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C7" w:rsidRDefault="00255D94">
      <w:pPr>
        <w:rPr>
          <w:rFonts w:ascii="宋体" w:eastAsia="宋体" w:hAnsi="宋体"/>
          <w:sz w:val="28"/>
          <w:szCs w:val="28"/>
        </w:rPr>
      </w:pPr>
      <w:r>
        <w:rPr>
          <w:rFonts w:ascii="宋体" w:eastAsia="宋体" w:hAnsi="宋体" w:hint="eastAsia"/>
          <w:sz w:val="28"/>
          <w:szCs w:val="28"/>
        </w:rPr>
        <w:t>附件</w:t>
      </w:r>
      <w:r>
        <w:rPr>
          <w:rFonts w:ascii="宋体" w:eastAsia="宋体" w:hAnsi="宋体"/>
          <w:sz w:val="28"/>
          <w:szCs w:val="28"/>
        </w:rPr>
        <w:t>：</w:t>
      </w:r>
      <w:r w:rsidRPr="00255D94">
        <w:rPr>
          <w:rFonts w:ascii="宋体" w:eastAsia="宋体" w:hAnsi="宋体" w:hint="eastAsia"/>
          <w:sz w:val="28"/>
          <w:szCs w:val="28"/>
        </w:rPr>
        <w:t>西华大学研究生教育相关资料设计制作</w:t>
      </w:r>
      <w:r>
        <w:rPr>
          <w:rFonts w:ascii="宋体" w:eastAsia="宋体" w:hAnsi="宋体" w:hint="eastAsia"/>
          <w:sz w:val="28"/>
          <w:szCs w:val="28"/>
        </w:rPr>
        <w:t>采购</w:t>
      </w:r>
      <w:r>
        <w:rPr>
          <w:rFonts w:ascii="宋体" w:eastAsia="宋体" w:hAnsi="宋体"/>
          <w:sz w:val="28"/>
          <w:szCs w:val="28"/>
        </w:rPr>
        <w:t>需求</w:t>
      </w:r>
    </w:p>
    <w:p w:rsidR="00255D94" w:rsidRDefault="00255D94">
      <w:pPr>
        <w:rPr>
          <w:rFonts w:ascii="宋体" w:eastAsia="宋体" w:hAnsi="宋体" w:hint="eastAsia"/>
          <w:sz w:val="28"/>
          <w:szCs w:val="28"/>
        </w:rPr>
      </w:pPr>
    </w:p>
    <w:p w:rsidR="00255D94" w:rsidRPr="003F239A" w:rsidRDefault="00255D94" w:rsidP="00255D94">
      <w:pPr>
        <w:rPr>
          <w:rFonts w:asciiTheme="minorEastAsia" w:hAnsiTheme="minorEastAsia"/>
          <w:b/>
          <w:sz w:val="28"/>
          <w:szCs w:val="28"/>
        </w:rPr>
      </w:pPr>
      <w:r w:rsidRPr="003F239A">
        <w:rPr>
          <w:rFonts w:asciiTheme="minorEastAsia" w:hAnsiTheme="minorEastAsia" w:hint="eastAsia"/>
          <w:b/>
          <w:sz w:val="28"/>
          <w:szCs w:val="28"/>
        </w:rPr>
        <w:t>一</w:t>
      </w:r>
      <w:r w:rsidRPr="003F239A">
        <w:rPr>
          <w:rFonts w:asciiTheme="minorEastAsia" w:hAnsiTheme="minorEastAsia"/>
          <w:b/>
          <w:sz w:val="28"/>
          <w:szCs w:val="28"/>
        </w:rPr>
        <w:t>、</w:t>
      </w:r>
      <w:r w:rsidRPr="003F239A">
        <w:rPr>
          <w:rFonts w:asciiTheme="minorEastAsia" w:hAnsiTheme="minorEastAsia"/>
          <w:b/>
          <w:sz w:val="28"/>
          <w:szCs w:val="28"/>
        </w:rPr>
        <w:t>项目概况</w:t>
      </w:r>
    </w:p>
    <w:p w:rsidR="00416F3B" w:rsidRPr="00DF1845" w:rsidRDefault="00255D94" w:rsidP="00255D94">
      <w:pPr>
        <w:ind w:firstLineChars="150" w:firstLine="315"/>
        <w:rPr>
          <w:rFonts w:eastAsiaTheme="minorHAnsi"/>
          <w:szCs w:val="21"/>
        </w:rPr>
      </w:pPr>
      <w:r w:rsidRPr="00DF1845">
        <w:rPr>
          <w:rFonts w:eastAsiaTheme="minorHAnsi"/>
          <w:szCs w:val="21"/>
        </w:rPr>
        <w:t>本项目为研究生教育相关资料设计制作服务需求，计划采购</w:t>
      </w:r>
      <w:r w:rsidRPr="00DF1845">
        <w:rPr>
          <w:rFonts w:eastAsiaTheme="minorHAnsi" w:hint="eastAsia"/>
          <w:szCs w:val="21"/>
        </w:rPr>
        <w:t>印刷产品</w:t>
      </w:r>
      <w:r w:rsidRPr="00DF1845">
        <w:rPr>
          <w:rFonts w:eastAsiaTheme="minorHAnsi"/>
          <w:szCs w:val="21"/>
        </w:rPr>
        <w:t>服务，采购内容包括</w:t>
      </w:r>
      <w:r w:rsidRPr="00DF1845">
        <w:rPr>
          <w:rFonts w:eastAsiaTheme="minorHAnsi" w:hint="eastAsia"/>
          <w:szCs w:val="21"/>
        </w:rPr>
        <w:t>：</w:t>
      </w:r>
    </w:p>
    <w:p w:rsidR="00416F3B" w:rsidRPr="00DF1845" w:rsidRDefault="00255D94" w:rsidP="00416F3B">
      <w:pPr>
        <w:pStyle w:val="a7"/>
        <w:numPr>
          <w:ilvl w:val="0"/>
          <w:numId w:val="1"/>
        </w:numPr>
        <w:ind w:firstLineChars="0"/>
        <w:rPr>
          <w:rFonts w:eastAsiaTheme="minorHAnsi"/>
          <w:szCs w:val="21"/>
        </w:rPr>
      </w:pPr>
      <w:r w:rsidRPr="00DF1845">
        <w:rPr>
          <w:rFonts w:eastAsiaTheme="minorHAnsi" w:hint="eastAsia"/>
          <w:szCs w:val="21"/>
        </w:rPr>
        <w:t>教学</w:t>
      </w:r>
      <w:r w:rsidRPr="00DF1845">
        <w:rPr>
          <w:rFonts w:eastAsiaTheme="minorHAnsi"/>
          <w:szCs w:val="21"/>
        </w:rPr>
        <w:t>管理需要的各类资料扫描、排版、校对、装订、印刷服务；</w:t>
      </w:r>
    </w:p>
    <w:p w:rsidR="00416F3B" w:rsidRPr="00DF1845" w:rsidRDefault="00255D94" w:rsidP="00416F3B">
      <w:pPr>
        <w:pStyle w:val="a7"/>
        <w:numPr>
          <w:ilvl w:val="0"/>
          <w:numId w:val="1"/>
        </w:numPr>
        <w:ind w:firstLineChars="0"/>
        <w:rPr>
          <w:rFonts w:eastAsiaTheme="minorHAnsi"/>
          <w:szCs w:val="21"/>
        </w:rPr>
      </w:pPr>
      <w:r w:rsidRPr="00DF1845">
        <w:rPr>
          <w:rFonts w:eastAsiaTheme="minorHAnsi" w:hint="eastAsia"/>
          <w:szCs w:val="21"/>
        </w:rPr>
        <w:t>自命题</w:t>
      </w:r>
      <w:r w:rsidRPr="00DF1845">
        <w:rPr>
          <w:rFonts w:eastAsiaTheme="minorHAnsi"/>
          <w:szCs w:val="21"/>
        </w:rPr>
        <w:t>试卷的印刷、分类、邮寄服务；</w:t>
      </w:r>
    </w:p>
    <w:p w:rsidR="00255D94" w:rsidRPr="00DF1845" w:rsidRDefault="00255D94" w:rsidP="00416F3B">
      <w:pPr>
        <w:pStyle w:val="a7"/>
        <w:numPr>
          <w:ilvl w:val="0"/>
          <w:numId w:val="1"/>
        </w:numPr>
        <w:ind w:firstLineChars="0"/>
        <w:rPr>
          <w:rFonts w:ascii="宋体" w:eastAsia="宋体" w:hAnsi="宋体"/>
          <w:szCs w:val="21"/>
        </w:rPr>
      </w:pPr>
      <w:r w:rsidRPr="00DF1845">
        <w:rPr>
          <w:rFonts w:eastAsiaTheme="minorHAnsi"/>
          <w:szCs w:val="21"/>
        </w:rPr>
        <w:t>招生</w:t>
      </w:r>
      <w:r w:rsidRPr="00DF1845">
        <w:rPr>
          <w:rFonts w:eastAsiaTheme="minorHAnsi" w:hint="eastAsia"/>
          <w:szCs w:val="21"/>
        </w:rPr>
        <w:t>培养</w:t>
      </w:r>
      <w:r w:rsidRPr="00DF1845">
        <w:rPr>
          <w:rFonts w:eastAsiaTheme="minorHAnsi"/>
          <w:szCs w:val="21"/>
        </w:rPr>
        <w:t>管理过程中</w:t>
      </w:r>
      <w:r w:rsidRPr="00DF1845">
        <w:rPr>
          <w:rFonts w:eastAsiaTheme="minorHAnsi" w:hint="eastAsia"/>
          <w:szCs w:val="21"/>
        </w:rPr>
        <w:t>的</w:t>
      </w:r>
      <w:r w:rsidRPr="00DF1845">
        <w:rPr>
          <w:rFonts w:eastAsiaTheme="minorHAnsi"/>
          <w:szCs w:val="21"/>
        </w:rPr>
        <w:t>各类资料</w:t>
      </w:r>
      <w:r w:rsidRPr="00DF1845">
        <w:rPr>
          <w:rFonts w:eastAsiaTheme="minorHAnsi" w:hint="eastAsia"/>
          <w:szCs w:val="21"/>
        </w:rPr>
        <w:t>和</w:t>
      </w:r>
      <w:r w:rsidRPr="00DF1845">
        <w:rPr>
          <w:rFonts w:eastAsiaTheme="minorHAnsi"/>
          <w:szCs w:val="21"/>
        </w:rPr>
        <w:t>宣传册</w:t>
      </w:r>
      <w:r w:rsidRPr="00DF1845">
        <w:rPr>
          <w:rFonts w:eastAsiaTheme="minorHAnsi" w:hint="eastAsia"/>
          <w:szCs w:val="21"/>
        </w:rPr>
        <w:t>排版</w:t>
      </w:r>
      <w:r w:rsidRPr="00DF1845">
        <w:rPr>
          <w:rFonts w:eastAsiaTheme="minorHAnsi"/>
          <w:szCs w:val="21"/>
        </w:rPr>
        <w:t>、校对、印刷、装订服</w:t>
      </w:r>
      <w:r w:rsidRPr="00DF1845">
        <w:rPr>
          <w:rFonts w:ascii="宋体" w:eastAsia="宋体" w:hAnsi="宋体"/>
          <w:szCs w:val="21"/>
        </w:rPr>
        <w:t>务；</w:t>
      </w:r>
    </w:p>
    <w:p w:rsidR="003F239A" w:rsidRPr="00BF50F4" w:rsidRDefault="003F239A" w:rsidP="003F239A">
      <w:pPr>
        <w:spacing w:line="360" w:lineRule="auto"/>
        <w:rPr>
          <w:rFonts w:asciiTheme="minorEastAsia" w:hAnsiTheme="minorEastAsia"/>
          <w:b/>
          <w:sz w:val="28"/>
          <w:szCs w:val="28"/>
        </w:rPr>
      </w:pPr>
      <w:r w:rsidRPr="00BF50F4">
        <w:rPr>
          <w:rFonts w:asciiTheme="minorEastAsia" w:hAnsiTheme="minorEastAsia" w:hint="eastAsia"/>
          <w:b/>
          <w:sz w:val="28"/>
          <w:szCs w:val="28"/>
        </w:rPr>
        <w:t>二、投标供应</w:t>
      </w:r>
      <w:r w:rsidRPr="00BF50F4">
        <w:rPr>
          <w:rFonts w:asciiTheme="minorEastAsia" w:hAnsiTheme="minorEastAsia"/>
          <w:b/>
          <w:sz w:val="28"/>
          <w:szCs w:val="28"/>
        </w:rPr>
        <w:t>商的</w:t>
      </w:r>
      <w:r w:rsidRPr="00BF50F4">
        <w:rPr>
          <w:rFonts w:asciiTheme="minorEastAsia" w:hAnsiTheme="minorEastAsia" w:hint="eastAsia"/>
          <w:b/>
          <w:sz w:val="28"/>
          <w:szCs w:val="28"/>
        </w:rPr>
        <w:t xml:space="preserve">资格要求 </w:t>
      </w:r>
    </w:p>
    <w:p w:rsidR="003F239A" w:rsidRPr="00BF50F4" w:rsidRDefault="003F239A" w:rsidP="003F239A">
      <w:pPr>
        <w:spacing w:line="360" w:lineRule="auto"/>
        <w:ind w:firstLineChars="200" w:firstLine="420"/>
        <w:rPr>
          <w:rFonts w:asciiTheme="minorEastAsia" w:hAnsiTheme="minorEastAsia"/>
        </w:rPr>
      </w:pPr>
      <w:r w:rsidRPr="00BF50F4">
        <w:rPr>
          <w:rFonts w:asciiTheme="minorEastAsia" w:hAnsiTheme="minorEastAsia"/>
        </w:rPr>
        <w:t>1.</w:t>
      </w:r>
      <w:r w:rsidRPr="00BF50F4">
        <w:rPr>
          <w:rFonts w:asciiTheme="minorEastAsia" w:hAnsiTheme="minorEastAsia" w:hint="eastAsia"/>
        </w:rPr>
        <w:t xml:space="preserve"> 供应商一般资格要求</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
        <w:gridCol w:w="2299"/>
        <w:gridCol w:w="5604"/>
      </w:tblGrid>
      <w:tr w:rsidR="003F239A" w:rsidRPr="00286CFD" w:rsidTr="00676A25">
        <w:trPr>
          <w:trHeight w:val="227"/>
          <w:tblHeader/>
        </w:trPr>
        <w:tc>
          <w:tcPr>
            <w:tcW w:w="387"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序号</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资格要求名称</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资格要求详细说明</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1</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投标人应具有独立承担民事责任的能力</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2</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szCs w:val="21"/>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w:t>
            </w:r>
            <w:r w:rsidRPr="00286CFD">
              <w:rPr>
                <w:rFonts w:asciiTheme="minorEastAsia" w:hAnsiTheme="minorEastAsia" w:hint="eastAsia"/>
                <w:szCs w:val="21"/>
              </w:rPr>
              <w:t>化交易系统中按要求填写《投标函》完成承诺并进行电子签章。】</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3</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未被列入失信被执行人、重大税收违法案件当事人名单、政府采购严重违法失信行为记录名单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szCs w:val="21"/>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r w:rsidRPr="00286CFD">
              <w:rPr>
                <w:rFonts w:asciiTheme="minorEastAsia" w:hAnsiTheme="minorEastAsia" w:hint="eastAsia"/>
                <w:szCs w:val="21"/>
              </w:rPr>
              <w:t>。】</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4</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未处于被行政部门禁止参与政府采购活动的期</w:t>
            </w:r>
            <w:r w:rsidRPr="00286CFD">
              <w:rPr>
                <w:rFonts w:asciiTheme="minorEastAsia" w:hAnsiTheme="minorEastAsia" w:hint="eastAsia"/>
                <w:szCs w:val="21"/>
              </w:rPr>
              <w:lastRenderedPageBreak/>
              <w:t>限内</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lastRenderedPageBreak/>
              <w:t>投标人未处于被行政部门禁止参与政府采购活动的期限内。</w:t>
            </w:r>
            <w:r w:rsidRPr="00286CFD">
              <w:rPr>
                <w:rFonts w:asciiTheme="minorEastAsia" w:hAnsiTheme="minorEastAsia"/>
                <w:szCs w:val="21"/>
              </w:rPr>
              <w:t xml:space="preserve"> 【说明：①投标人按招标文件要求提供书面声明材料；②投标</w:t>
            </w:r>
            <w:r w:rsidRPr="00286CFD">
              <w:rPr>
                <w:rFonts w:asciiTheme="minorEastAsia" w:hAnsiTheme="minorEastAsia"/>
                <w:szCs w:val="21"/>
              </w:rPr>
              <w:lastRenderedPageBreak/>
              <w:t>人未处于被行政部门禁止参与政府采购活动的期限内。】</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lastRenderedPageBreak/>
              <w:t>5</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行贿犯罪记录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在行贿犯罪信息查询期限内，投标人及其现任法定代表人、主要负责人没有行贿犯罪记录的书面声明材料。</w:t>
            </w:r>
            <w:r w:rsidRPr="00286CFD">
              <w:rPr>
                <w:rFonts w:asciiTheme="minorEastAsia" w:hAnsiTheme="minorEastAsia"/>
                <w:szCs w:val="21"/>
              </w:rPr>
              <w:t xml:space="preserve">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6</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单位负责人为同一人或者存在直接控股、管理关系的不同供应商，不得参加同一项目的投标</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负责人为同一人或者存在直接控股、管理关系的不同投标人未同时参加本项目书面声明材料。</w:t>
            </w:r>
            <w:r w:rsidRPr="00286CFD">
              <w:rPr>
                <w:rFonts w:asciiTheme="minorEastAsia" w:hAnsiTheme="minorEastAsia"/>
                <w:szCs w:val="21"/>
              </w:rPr>
              <w:t xml:space="preserve">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7</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投标文件签章</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投标文件加盖有投标人（法定名称）电子签章。【说明：无须提供证明材料，上传空白页即可，不对本项上传的材料作资格审查】</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8</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投标文件资格响应文件的语言</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语言符合招标文件的要求。</w:t>
            </w:r>
            <w:r w:rsidRPr="00286CFD">
              <w:rPr>
                <w:rFonts w:asciiTheme="minorEastAsia" w:hAnsiTheme="minorEastAsia"/>
                <w:szCs w:val="21"/>
              </w:rPr>
              <w:t xml:space="preserve"> 【说明：投标人无须提供证明材料，上传空白页即可，不对本项上传的材料作资格审查】</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9</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法律、行政法规规定的其他条件</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采购人对法律、行政法规规定的其他条件无其他特殊要求，投标人可不提供证明材料。</w:t>
            </w:r>
            <w:r w:rsidRPr="00286CFD">
              <w:rPr>
                <w:rFonts w:asciiTheme="minorEastAsia" w:hAnsiTheme="minorEastAsia"/>
                <w:szCs w:val="21"/>
              </w:rPr>
              <w:t xml:space="preserve"> 【说明：投标人无须提供证明材料，上传空白页即可，不对本项上传的材料作资格审查】</w:t>
            </w:r>
          </w:p>
        </w:tc>
      </w:tr>
      <w:tr w:rsidR="003F239A" w:rsidRPr="00286CFD" w:rsidTr="00676A25">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10</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hint="eastAsia"/>
                <w:szCs w:val="21"/>
              </w:rPr>
              <w:t>不属于国家相关法律法规规定的其他禁止参加投标的情形</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rsidR="003F239A" w:rsidRPr="00286CFD" w:rsidRDefault="003F239A" w:rsidP="00676A25">
            <w:pPr>
              <w:rPr>
                <w:rFonts w:asciiTheme="minorEastAsia" w:hAnsiTheme="minorEastAsia"/>
                <w:szCs w:val="21"/>
              </w:rPr>
            </w:pPr>
            <w:r w:rsidRPr="00286CFD">
              <w:rPr>
                <w:rFonts w:asciiTheme="minorEastAsia" w:hAnsiTheme="minorEastAsia"/>
                <w:szCs w:val="21"/>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3F239A" w:rsidRPr="00BF50F4" w:rsidRDefault="003F239A" w:rsidP="003F239A">
      <w:pPr>
        <w:spacing w:line="360" w:lineRule="auto"/>
        <w:ind w:firstLineChars="200" w:firstLine="420"/>
        <w:rPr>
          <w:rFonts w:asciiTheme="minorEastAsia" w:hAnsiTheme="minorEastAsia"/>
        </w:rPr>
      </w:pPr>
      <w:r>
        <w:rPr>
          <w:rFonts w:asciiTheme="minorEastAsia" w:hAnsiTheme="minorEastAsia"/>
        </w:rPr>
        <w:t>2</w:t>
      </w:r>
      <w:r w:rsidRPr="00BF50F4">
        <w:rPr>
          <w:rFonts w:asciiTheme="minorEastAsia" w:hAnsiTheme="minorEastAsia"/>
        </w:rPr>
        <w:t>.</w:t>
      </w:r>
      <w:r w:rsidRPr="00BF50F4">
        <w:rPr>
          <w:rFonts w:asciiTheme="minorEastAsia" w:hAnsiTheme="minorEastAsia" w:hint="eastAsia"/>
        </w:rPr>
        <w:t xml:space="preserve"> 供应商</w:t>
      </w:r>
      <w:r>
        <w:rPr>
          <w:rFonts w:asciiTheme="minorEastAsia" w:hAnsiTheme="minorEastAsia" w:hint="eastAsia"/>
        </w:rPr>
        <w:t>特殊</w:t>
      </w:r>
      <w:r w:rsidRPr="00BF50F4">
        <w:rPr>
          <w:rFonts w:asciiTheme="minorEastAsia" w:hAnsiTheme="minorEastAsia" w:hint="eastAsia"/>
        </w:rPr>
        <w:t>资格要求</w:t>
      </w:r>
    </w:p>
    <w:p w:rsidR="003F239A" w:rsidRDefault="003F239A" w:rsidP="003F239A">
      <w:pPr>
        <w:spacing w:line="360" w:lineRule="auto"/>
        <w:ind w:firstLineChars="200" w:firstLine="420"/>
        <w:rPr>
          <w:rFonts w:asciiTheme="minorEastAsia" w:hAnsiTheme="minorEastAsia"/>
        </w:rPr>
      </w:pPr>
      <w:r>
        <w:t>★</w:t>
      </w:r>
      <w:r w:rsidR="00416F3B">
        <w:rPr>
          <w:rFonts w:hint="eastAsia"/>
        </w:rPr>
        <w:t>承担</w:t>
      </w:r>
      <w:r w:rsidR="00416F3B">
        <w:t>教学</w:t>
      </w:r>
      <w:r w:rsidR="00416F3B">
        <w:rPr>
          <w:rFonts w:hint="eastAsia"/>
        </w:rPr>
        <w:t>管理印刷</w:t>
      </w:r>
      <w:r w:rsidR="00416F3B">
        <w:t>服务的</w:t>
      </w:r>
      <w:r>
        <w:rPr>
          <w:rFonts w:asciiTheme="minorEastAsia" w:hAnsiTheme="minorEastAsia" w:hint="eastAsia"/>
        </w:rPr>
        <w:t>中标商</w:t>
      </w:r>
      <w:r w:rsidRPr="00BC4B66">
        <w:rPr>
          <w:rFonts w:asciiTheme="minorEastAsia" w:hAnsiTheme="minorEastAsia" w:hint="eastAsia"/>
        </w:rPr>
        <w:t>必须在服务期内在西华大学校内设置</w:t>
      </w:r>
      <w:r w:rsidRPr="00BC4B66">
        <w:rPr>
          <w:rFonts w:asciiTheme="minorEastAsia" w:hAnsiTheme="minorEastAsia"/>
        </w:rPr>
        <w:t>24小时服务点。</w:t>
      </w:r>
      <w:r w:rsidRPr="006B4AFA">
        <w:rPr>
          <w:rFonts w:asciiTheme="minorEastAsia" w:hAnsiTheme="minorEastAsia" w:hint="eastAsia"/>
        </w:rPr>
        <w:t>在合同签订后</w:t>
      </w:r>
      <w:r w:rsidRPr="006B4AFA">
        <w:rPr>
          <w:rFonts w:asciiTheme="minorEastAsia" w:hAnsiTheme="minorEastAsia"/>
        </w:rPr>
        <w:t>15</w:t>
      </w:r>
      <w:r w:rsidRPr="006B4AFA">
        <w:rPr>
          <w:rFonts w:asciiTheme="minorEastAsia" w:hAnsiTheme="minorEastAsia" w:hint="eastAsia"/>
        </w:rPr>
        <w:t>个日历天内提供校内服务点的场地租赁合同，服务点照片等材料交</w:t>
      </w:r>
      <w:r w:rsidR="00416F3B">
        <w:rPr>
          <w:rFonts w:asciiTheme="minorEastAsia" w:hAnsiTheme="minorEastAsia" w:hint="eastAsia"/>
        </w:rPr>
        <w:t>研究生院</w:t>
      </w:r>
      <w:r w:rsidRPr="006B4AFA">
        <w:rPr>
          <w:rFonts w:asciiTheme="minorEastAsia" w:hAnsiTheme="minorEastAsia" w:hint="eastAsia"/>
        </w:rPr>
        <w:t>备案。设置服务点的相关费用由中标商自行承担，服务点的设备至少包含（彩色数字印刷机、黑白打印机、</w:t>
      </w:r>
      <w:r w:rsidRPr="006B4AFA">
        <w:rPr>
          <w:rFonts w:asciiTheme="minorEastAsia" w:hAnsiTheme="minorEastAsia"/>
        </w:rPr>
        <w:t>胶装机</w:t>
      </w:r>
      <w:r w:rsidRPr="006B4AFA">
        <w:rPr>
          <w:rFonts w:asciiTheme="minorEastAsia" w:hAnsiTheme="minorEastAsia" w:hint="eastAsia"/>
        </w:rPr>
        <w:t>、</w:t>
      </w:r>
      <w:r w:rsidRPr="006B4AFA">
        <w:rPr>
          <w:rFonts w:asciiTheme="minorEastAsia" w:hAnsiTheme="minorEastAsia"/>
        </w:rPr>
        <w:t>覆膜机</w:t>
      </w:r>
      <w:r w:rsidRPr="006B4AFA">
        <w:rPr>
          <w:rFonts w:asciiTheme="minorEastAsia" w:hAnsiTheme="minorEastAsia" w:hint="eastAsia"/>
        </w:rPr>
        <w:t>、</w:t>
      </w:r>
      <w:r w:rsidRPr="006B4AFA">
        <w:rPr>
          <w:rFonts w:asciiTheme="minorEastAsia" w:hAnsiTheme="minorEastAsia"/>
        </w:rPr>
        <w:t>机刀</w:t>
      </w:r>
      <w:r w:rsidRPr="006B4AFA">
        <w:rPr>
          <w:rFonts w:asciiTheme="minorEastAsia" w:hAnsiTheme="minorEastAsia" w:hint="eastAsia"/>
        </w:rPr>
        <w:t>各</w:t>
      </w:r>
      <w:r w:rsidRPr="006B4AFA">
        <w:rPr>
          <w:rFonts w:asciiTheme="minorEastAsia" w:hAnsiTheme="minorEastAsia"/>
        </w:rPr>
        <w:t>1台</w:t>
      </w:r>
      <w:r w:rsidRPr="006B4AFA">
        <w:rPr>
          <w:rFonts w:asciiTheme="minorEastAsia" w:hAnsiTheme="minorEastAsia" w:hint="eastAsia"/>
        </w:rPr>
        <w:t>，</w:t>
      </w:r>
      <w:r w:rsidRPr="006B4AFA">
        <w:rPr>
          <w:rFonts w:asciiTheme="minorEastAsia" w:hAnsiTheme="minorEastAsia"/>
        </w:rPr>
        <w:t>电脑2台</w:t>
      </w:r>
      <w:r w:rsidRPr="006B4AFA">
        <w:rPr>
          <w:rFonts w:asciiTheme="minorEastAsia" w:hAnsiTheme="minorEastAsia" w:hint="eastAsia"/>
        </w:rPr>
        <w:t>）（提供承诺函</w:t>
      </w:r>
      <w:r w:rsidRPr="00BC4B66">
        <w:rPr>
          <w:rFonts w:asciiTheme="minorEastAsia" w:hAnsiTheme="minorEastAsia"/>
        </w:rPr>
        <w:t>，格式自拟</w:t>
      </w:r>
      <w:r w:rsidRPr="006B4AFA">
        <w:rPr>
          <w:rFonts w:asciiTheme="minorEastAsia" w:hAnsiTheme="minorEastAsia" w:hint="eastAsia"/>
        </w:rPr>
        <w:t>）</w:t>
      </w:r>
    </w:p>
    <w:p w:rsidR="003F239A" w:rsidRDefault="00416F3B" w:rsidP="003F239A">
      <w:pPr>
        <w:spacing w:line="360" w:lineRule="auto"/>
        <w:ind w:firstLineChars="200" w:firstLine="420"/>
      </w:pPr>
      <w:r>
        <w:t>★</w:t>
      </w:r>
      <w:r>
        <w:rPr>
          <w:rFonts w:hint="eastAsia"/>
        </w:rPr>
        <w:t>承担</w:t>
      </w:r>
      <w:r>
        <w:t>自命题试卷印刷服务的中标商</w:t>
      </w:r>
      <w:r w:rsidRPr="00416F3B">
        <w:rPr>
          <w:rFonts w:hint="eastAsia"/>
        </w:rPr>
        <w:t>应具有国家甲级保密资质</w:t>
      </w:r>
      <w:r>
        <w:rPr>
          <w:rFonts w:hint="eastAsia"/>
        </w:rPr>
        <w:t>，</w:t>
      </w:r>
      <w:r w:rsidRPr="00416F3B">
        <w:rPr>
          <w:rFonts w:hint="eastAsia"/>
        </w:rPr>
        <w:t>可以提供符合国家保密规定的入闱制卷主体场所、配备</w:t>
      </w:r>
      <w:r w:rsidRPr="00416F3B">
        <w:t>24小时监控系统和值守巡查人员；配备制卷经验丰富的人员负责试卷印制工作，确保试卷的安全保密、不向任何人透露试题的内容和试卷印制工作情况。</w:t>
      </w:r>
    </w:p>
    <w:p w:rsidR="00636F8F" w:rsidRDefault="00636F8F" w:rsidP="003F239A">
      <w:pPr>
        <w:spacing w:line="360" w:lineRule="auto"/>
        <w:ind w:firstLineChars="200" w:firstLine="420"/>
        <w:rPr>
          <w:rFonts w:asciiTheme="minorEastAsia" w:hAnsiTheme="minorEastAsia" w:hint="eastAsia"/>
        </w:rPr>
      </w:pPr>
      <w:r>
        <w:t>★</w:t>
      </w:r>
      <w:r>
        <w:rPr>
          <w:rFonts w:hint="eastAsia"/>
        </w:rPr>
        <w:t>承担</w:t>
      </w:r>
      <w:r>
        <w:rPr>
          <w:rFonts w:hint="eastAsia"/>
        </w:rPr>
        <w:t>招生培养</w:t>
      </w:r>
      <w:r>
        <w:rPr>
          <w:rFonts w:hint="eastAsia"/>
        </w:rPr>
        <w:t>管理过程</w:t>
      </w:r>
      <w:r>
        <w:t>中资料印刷的中标商</w:t>
      </w:r>
      <w:r w:rsidR="00D73902">
        <w:rPr>
          <w:rFonts w:hint="eastAsia"/>
        </w:rPr>
        <w:t>无</w:t>
      </w:r>
      <w:r w:rsidR="00D73902">
        <w:t>特殊资格</w:t>
      </w:r>
      <w:r w:rsidR="00D73902">
        <w:rPr>
          <w:rFonts w:hint="eastAsia"/>
        </w:rPr>
        <w:t>要求。</w:t>
      </w:r>
    </w:p>
    <w:p w:rsidR="003F239A" w:rsidRPr="00BF50F4" w:rsidRDefault="003F239A" w:rsidP="003F239A">
      <w:pPr>
        <w:spacing w:line="360" w:lineRule="auto"/>
        <w:ind w:firstLineChars="200" w:firstLine="560"/>
        <w:rPr>
          <w:rFonts w:asciiTheme="minorEastAsia" w:hAnsiTheme="minorEastAsia"/>
          <w:b/>
          <w:sz w:val="28"/>
          <w:szCs w:val="28"/>
        </w:rPr>
      </w:pPr>
      <w:r w:rsidRPr="00BF50F4">
        <w:rPr>
          <w:rFonts w:asciiTheme="minorEastAsia" w:hAnsiTheme="minorEastAsia" w:hint="eastAsia"/>
          <w:b/>
          <w:sz w:val="28"/>
          <w:szCs w:val="28"/>
        </w:rPr>
        <w:t>三</w:t>
      </w:r>
      <w:r w:rsidRPr="00BF50F4">
        <w:rPr>
          <w:rFonts w:asciiTheme="minorEastAsia" w:hAnsiTheme="minorEastAsia"/>
          <w:b/>
          <w:sz w:val="28"/>
          <w:szCs w:val="28"/>
        </w:rPr>
        <w:t>、</w:t>
      </w:r>
      <w:r w:rsidRPr="00BF50F4">
        <w:rPr>
          <w:rFonts w:asciiTheme="minorEastAsia" w:hAnsiTheme="minorEastAsia" w:hint="eastAsia"/>
          <w:b/>
          <w:sz w:val="28"/>
          <w:szCs w:val="28"/>
        </w:rPr>
        <w:t>采购</w:t>
      </w:r>
      <w:r>
        <w:rPr>
          <w:rFonts w:asciiTheme="minorEastAsia" w:hAnsiTheme="minorEastAsia" w:hint="eastAsia"/>
          <w:b/>
          <w:sz w:val="28"/>
          <w:szCs w:val="28"/>
        </w:rPr>
        <w:t>需求</w:t>
      </w:r>
      <w:r>
        <w:rPr>
          <w:rFonts w:asciiTheme="minorEastAsia" w:hAnsiTheme="minorEastAsia"/>
          <w:b/>
          <w:sz w:val="28"/>
          <w:szCs w:val="28"/>
        </w:rPr>
        <w:t>与技术</w:t>
      </w:r>
      <w:r w:rsidRPr="00BF50F4">
        <w:rPr>
          <w:rFonts w:asciiTheme="minorEastAsia" w:hAnsiTheme="minorEastAsia" w:hint="eastAsia"/>
          <w:b/>
          <w:sz w:val="28"/>
          <w:szCs w:val="28"/>
        </w:rPr>
        <w:t>要求</w:t>
      </w:r>
    </w:p>
    <w:p w:rsidR="00636F8F" w:rsidRDefault="00636F8F" w:rsidP="00636F8F">
      <w:pPr>
        <w:snapToGrid w:val="0"/>
        <w:spacing w:line="400" w:lineRule="exact"/>
        <w:rPr>
          <w:rFonts w:ascii="宋体" w:hAnsi="宋体"/>
          <w:b/>
          <w:sz w:val="24"/>
          <w:szCs w:val="24"/>
        </w:rPr>
      </w:pPr>
      <w:r>
        <w:rPr>
          <w:rFonts w:ascii="宋体" w:hAnsi="宋体" w:hint="eastAsia"/>
          <w:b/>
          <w:sz w:val="24"/>
          <w:szCs w:val="24"/>
        </w:rPr>
        <w:lastRenderedPageBreak/>
        <w:t>（一）</w:t>
      </w:r>
      <w:r w:rsidRPr="00636F8F">
        <w:rPr>
          <w:rFonts w:ascii="宋体" w:hAnsi="宋体"/>
          <w:b/>
          <w:sz w:val="24"/>
          <w:szCs w:val="24"/>
        </w:rPr>
        <w:t>教学管理</w:t>
      </w:r>
      <w:r>
        <w:rPr>
          <w:rFonts w:ascii="宋体" w:hAnsi="宋体" w:hint="eastAsia"/>
          <w:b/>
          <w:sz w:val="24"/>
          <w:szCs w:val="24"/>
        </w:rPr>
        <w:t>资料</w:t>
      </w:r>
      <w:r w:rsidR="00D73902">
        <w:rPr>
          <w:rFonts w:ascii="宋体" w:hAnsi="宋体" w:hint="eastAsia"/>
          <w:b/>
          <w:sz w:val="24"/>
          <w:szCs w:val="24"/>
        </w:rPr>
        <w:t>印刷</w:t>
      </w:r>
      <w:r>
        <w:rPr>
          <w:rFonts w:ascii="宋体" w:hAnsi="宋体"/>
          <w:b/>
          <w:sz w:val="24"/>
          <w:szCs w:val="24"/>
        </w:rPr>
        <w:t>需求</w:t>
      </w:r>
    </w:p>
    <w:tbl>
      <w:tblPr>
        <w:tblW w:w="5000" w:type="pct"/>
        <w:tblLook w:val="04A0" w:firstRow="1" w:lastRow="0" w:firstColumn="1" w:lastColumn="0" w:noHBand="0" w:noVBand="1"/>
      </w:tblPr>
      <w:tblGrid>
        <w:gridCol w:w="3133"/>
        <w:gridCol w:w="5163"/>
      </w:tblGrid>
      <w:tr w:rsidR="00636F8F" w:rsidRPr="007A63A0" w:rsidTr="00676A25">
        <w:trPr>
          <w:trHeight w:val="312"/>
        </w:trPr>
        <w:tc>
          <w:tcPr>
            <w:tcW w:w="188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6F8F" w:rsidRPr="007A63A0" w:rsidRDefault="00636F8F" w:rsidP="00676A25">
            <w:pPr>
              <w:jc w:val="center"/>
              <w:rPr>
                <w:rFonts w:asciiTheme="minorEastAsia" w:hAnsiTheme="minorEastAsia" w:cs="宋体"/>
                <w:kern w:val="0"/>
                <w:szCs w:val="21"/>
              </w:rPr>
            </w:pPr>
            <w:r w:rsidRPr="007A63A0">
              <w:rPr>
                <w:rFonts w:asciiTheme="minorEastAsia" w:hAnsiTheme="minorEastAsia" w:cs="宋体"/>
                <w:kern w:val="0"/>
                <w:szCs w:val="21"/>
              </w:rPr>
              <w:t>*物资名称</w:t>
            </w:r>
          </w:p>
        </w:tc>
        <w:tc>
          <w:tcPr>
            <w:tcW w:w="3112" w:type="pct"/>
            <w:tcBorders>
              <w:top w:val="single" w:sz="4" w:space="0" w:color="auto"/>
              <w:left w:val="nil"/>
              <w:bottom w:val="single" w:sz="4" w:space="0" w:color="auto"/>
              <w:right w:val="single" w:sz="4" w:space="0" w:color="auto"/>
            </w:tcBorders>
            <w:shd w:val="clear" w:color="000000" w:fill="FFFFFF"/>
            <w:vAlign w:val="bottom"/>
            <w:hideMark/>
          </w:tcPr>
          <w:p w:rsidR="00636F8F" w:rsidRPr="007A63A0" w:rsidRDefault="00636F8F" w:rsidP="00676A25">
            <w:pPr>
              <w:rPr>
                <w:rFonts w:asciiTheme="minorEastAsia" w:hAnsiTheme="minorEastAsia" w:cs="宋体"/>
                <w:kern w:val="0"/>
                <w:szCs w:val="21"/>
              </w:rPr>
            </w:pPr>
            <w:r w:rsidRPr="007A63A0">
              <w:rPr>
                <w:rFonts w:asciiTheme="minorEastAsia" w:hAnsiTheme="minorEastAsia" w:cs="宋体"/>
                <w:kern w:val="0"/>
                <w:szCs w:val="21"/>
              </w:rPr>
              <w:t>主要技术参数</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零星黑白复印（打印）</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A4,70克双胶,黑白</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彩色复印</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A4,70克双胶，双面，零星，每次数量和品种不等</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打字排版编辑</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A4，</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零星彩色打印</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A4,157克铜板，双面打印，不装订</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零星胶装</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成品尺寸A4，胶装，分多次，每次数量和品种不等</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扫描</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A4页面</w:t>
            </w:r>
          </w:p>
        </w:tc>
      </w:tr>
      <w:tr w:rsidR="00636F8F" w:rsidRPr="007A63A0" w:rsidTr="00676A25">
        <w:trPr>
          <w:trHeight w:val="624"/>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零星骑马钉</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成品尺寸A4，骑马钉，分多次，每次数量和品种不等</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特种纸快印</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A3，200克，含打印，零星，每次数量和品种不等</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铜版纸1快印</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A3，157克，含打印，零星，每次数量和品种不等</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铜版纸2快印</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A3，200克，含打印，零星，每次数量和品种不等</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铜版纸3快印</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A3，250克，含打印，零星，每次数量和品种不等</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考试草稿纸</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A4，单页，4个颜色专色印刷</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证书套打</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A4，排版内容套印彩打</w:t>
            </w:r>
          </w:p>
        </w:tc>
      </w:tr>
      <w:tr w:rsidR="00636F8F" w:rsidRPr="007A63A0" w:rsidTr="00676A25">
        <w:trPr>
          <w:trHeight w:val="312"/>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美术素描纸</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大度4开，150克专用纸</w:t>
            </w:r>
          </w:p>
        </w:tc>
      </w:tr>
      <w:tr w:rsidR="00636F8F" w:rsidRPr="007A63A0" w:rsidTr="00676A25">
        <w:trPr>
          <w:trHeight w:val="624"/>
        </w:trPr>
        <w:tc>
          <w:tcPr>
            <w:tcW w:w="1888" w:type="pct"/>
            <w:tcBorders>
              <w:top w:val="nil"/>
              <w:left w:val="single" w:sz="4" w:space="0" w:color="auto"/>
              <w:bottom w:val="single" w:sz="4" w:space="0" w:color="auto"/>
              <w:right w:val="single" w:sz="4" w:space="0" w:color="auto"/>
            </w:tcBorders>
            <w:shd w:val="clear" w:color="000000" w:fill="FFFFFF"/>
            <w:noWrap/>
            <w:vAlign w:val="center"/>
            <w:hideMark/>
          </w:tcPr>
          <w:p w:rsidR="00636F8F" w:rsidRPr="007A63A0" w:rsidRDefault="00636F8F" w:rsidP="00676A25">
            <w:pPr>
              <w:jc w:val="center"/>
              <w:rPr>
                <w:rFonts w:asciiTheme="minorEastAsia" w:hAnsiTheme="minorEastAsia" w:cs="宋体"/>
                <w:bCs/>
                <w:kern w:val="0"/>
                <w:szCs w:val="21"/>
              </w:rPr>
            </w:pPr>
            <w:r w:rsidRPr="007A63A0">
              <w:rPr>
                <w:rFonts w:asciiTheme="minorEastAsia" w:hAnsiTheme="minorEastAsia" w:cs="宋体" w:hint="eastAsia"/>
                <w:bCs/>
                <w:kern w:val="0"/>
                <w:szCs w:val="21"/>
              </w:rPr>
              <w:t>自编教学教材</w:t>
            </w:r>
          </w:p>
        </w:tc>
        <w:tc>
          <w:tcPr>
            <w:tcW w:w="3112" w:type="pct"/>
            <w:tcBorders>
              <w:top w:val="nil"/>
              <w:left w:val="nil"/>
              <w:bottom w:val="single" w:sz="4" w:space="0" w:color="auto"/>
              <w:right w:val="single" w:sz="4" w:space="0" w:color="auto"/>
            </w:tcBorders>
            <w:shd w:val="clear" w:color="000000" w:fill="FFFFFF"/>
            <w:vAlign w:val="center"/>
            <w:hideMark/>
          </w:tcPr>
          <w:p w:rsidR="00636F8F" w:rsidRPr="007A63A0" w:rsidRDefault="00636F8F" w:rsidP="00676A25">
            <w:pPr>
              <w:rPr>
                <w:rFonts w:asciiTheme="minorEastAsia" w:hAnsiTheme="minorEastAsia" w:cs="宋体"/>
                <w:bCs/>
                <w:kern w:val="0"/>
                <w:szCs w:val="21"/>
              </w:rPr>
            </w:pPr>
            <w:r w:rsidRPr="007A63A0">
              <w:rPr>
                <w:rFonts w:asciiTheme="minorEastAsia" w:hAnsiTheme="minorEastAsia" w:cs="宋体" w:hint="eastAsia"/>
                <w:bCs/>
                <w:kern w:val="0"/>
                <w:szCs w:val="21"/>
              </w:rPr>
              <w:t>210*285mm，封面250克铜板纸， 内页180P，80克双胶，全彩色印刷 ，胶装</w:t>
            </w:r>
          </w:p>
        </w:tc>
      </w:tr>
    </w:tbl>
    <w:p w:rsidR="00636F8F" w:rsidRDefault="00636F8F" w:rsidP="00636F8F">
      <w:pPr>
        <w:spacing w:line="360" w:lineRule="auto"/>
        <w:rPr>
          <w:rFonts w:cs="宋体"/>
        </w:rPr>
      </w:pPr>
      <w:r>
        <w:rPr>
          <w:rFonts w:cs="宋体" w:hint="eastAsia"/>
        </w:rPr>
        <w:t>注：</w:t>
      </w:r>
      <w:r w:rsidR="00D73902">
        <w:rPr>
          <w:rFonts w:cs="宋体" w:hint="eastAsia"/>
        </w:rPr>
        <w:t>1、</w:t>
      </w:r>
      <w:r>
        <w:rPr>
          <w:rFonts w:cs="宋体" w:hint="eastAsia"/>
        </w:rPr>
        <w:t>供应商报价单价为包干价，包含设计费、印刷费、装订费、材料费、安装费税费、人工费、运输费等所有费用。</w:t>
      </w:r>
    </w:p>
    <w:p w:rsidR="00636F8F" w:rsidRDefault="00D73902" w:rsidP="00D73902">
      <w:pPr>
        <w:spacing w:line="360" w:lineRule="auto"/>
        <w:rPr>
          <w:rFonts w:cs="宋体"/>
        </w:rPr>
      </w:pPr>
      <w:r>
        <w:rPr>
          <w:rFonts w:cs="宋体" w:hint="eastAsia"/>
        </w:rPr>
        <w:t>2、</w:t>
      </w:r>
      <w:r w:rsidR="00636F8F">
        <w:rPr>
          <w:rFonts w:cs="宋体" w:hint="eastAsia"/>
        </w:rPr>
        <w:t>报价数量为预计数量，具体结算金额以单价按实际印量结算。</w:t>
      </w:r>
    </w:p>
    <w:p w:rsidR="00636F8F" w:rsidRPr="00DF1845" w:rsidRDefault="00D73902" w:rsidP="00DF1845">
      <w:pPr>
        <w:spacing w:line="360" w:lineRule="auto"/>
        <w:rPr>
          <w:rFonts w:asciiTheme="minorEastAsia" w:hAnsiTheme="minorEastAsia" w:hint="eastAsia"/>
        </w:rPr>
      </w:pPr>
      <w:r>
        <w:rPr>
          <w:rFonts w:cs="宋体"/>
        </w:rPr>
        <w:t>3</w:t>
      </w:r>
      <w:r>
        <w:rPr>
          <w:rFonts w:cs="宋体" w:hint="eastAsia"/>
        </w:rPr>
        <w:t>、</w:t>
      </w:r>
      <w:r w:rsidR="00636F8F">
        <w:rPr>
          <w:rFonts w:cs="宋体" w:hint="eastAsia"/>
        </w:rPr>
        <w:t>若有以上业务之外的印刷和服务，采购双方以市场价为基础协商确定</w:t>
      </w:r>
      <w:r w:rsidR="00636F8F">
        <w:rPr>
          <w:rFonts w:hint="eastAsia"/>
        </w:rPr>
        <w:t>。</w:t>
      </w:r>
    </w:p>
    <w:p w:rsidR="00636F8F" w:rsidRPr="00636F8F" w:rsidRDefault="00636F8F" w:rsidP="00636F8F">
      <w:pPr>
        <w:snapToGrid w:val="0"/>
        <w:spacing w:line="400" w:lineRule="exact"/>
        <w:rPr>
          <w:rFonts w:ascii="宋体" w:hAnsi="宋体"/>
          <w:b/>
          <w:sz w:val="24"/>
          <w:szCs w:val="24"/>
        </w:rPr>
      </w:pPr>
      <w:r w:rsidRPr="00636F8F">
        <w:rPr>
          <w:rFonts w:ascii="宋体" w:hAnsi="宋体" w:hint="eastAsia"/>
          <w:b/>
          <w:sz w:val="24"/>
          <w:szCs w:val="24"/>
        </w:rPr>
        <w:t>（二）</w:t>
      </w:r>
      <w:r>
        <w:rPr>
          <w:rFonts w:ascii="宋体" w:hAnsi="宋体"/>
          <w:b/>
          <w:sz w:val="24"/>
          <w:szCs w:val="24"/>
        </w:rPr>
        <w:t>自命题制卷</w:t>
      </w:r>
      <w:r>
        <w:rPr>
          <w:rFonts w:ascii="宋体" w:hAnsi="宋体" w:hint="eastAsia"/>
          <w:b/>
          <w:sz w:val="24"/>
          <w:szCs w:val="24"/>
        </w:rPr>
        <w:t>需</w:t>
      </w:r>
      <w:r w:rsidRPr="00636F8F">
        <w:rPr>
          <w:rFonts w:ascii="宋体" w:hAnsi="宋体"/>
          <w:b/>
          <w:sz w:val="24"/>
          <w:szCs w:val="24"/>
        </w:rPr>
        <w:t>求</w:t>
      </w:r>
    </w:p>
    <w:tbl>
      <w:tblPr>
        <w:tblW w:w="8217" w:type="dxa"/>
        <w:jc w:val="center"/>
        <w:tblLook w:val="0000" w:firstRow="0" w:lastRow="0" w:firstColumn="0" w:lastColumn="0" w:noHBand="0" w:noVBand="0"/>
      </w:tblPr>
      <w:tblGrid>
        <w:gridCol w:w="461"/>
        <w:gridCol w:w="2369"/>
        <w:gridCol w:w="851"/>
        <w:gridCol w:w="1407"/>
        <w:gridCol w:w="3129"/>
      </w:tblGrid>
      <w:tr w:rsidR="003D53F0" w:rsidTr="003D53F0">
        <w:trPr>
          <w:trHeight w:val="343"/>
          <w:jc w:val="center"/>
        </w:trPr>
        <w:tc>
          <w:tcPr>
            <w:tcW w:w="461" w:type="dxa"/>
            <w:tcBorders>
              <w:top w:val="single" w:sz="4" w:space="0" w:color="auto"/>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黑体" w:eastAsia="黑体" w:hAnsi="黑体" w:cs="Arial"/>
                <w:b/>
                <w:bCs/>
                <w:kern w:val="0"/>
                <w:szCs w:val="21"/>
              </w:rPr>
            </w:pPr>
            <w:r w:rsidRPr="003D53F0">
              <w:rPr>
                <w:rFonts w:ascii="黑体" w:eastAsia="黑体" w:hAnsi="黑体" w:cs="Arial" w:hint="eastAsia"/>
                <w:b/>
                <w:bCs/>
                <w:kern w:val="0"/>
                <w:szCs w:val="21"/>
              </w:rPr>
              <w:t>序</w:t>
            </w:r>
          </w:p>
        </w:tc>
        <w:tc>
          <w:tcPr>
            <w:tcW w:w="2369" w:type="dxa"/>
            <w:tcBorders>
              <w:top w:val="single" w:sz="4" w:space="0" w:color="auto"/>
              <w:left w:val="nil"/>
              <w:bottom w:val="single" w:sz="4" w:space="0" w:color="auto"/>
              <w:right w:val="single" w:sz="4" w:space="0" w:color="auto"/>
            </w:tcBorders>
            <w:noWrap/>
            <w:vAlign w:val="center"/>
          </w:tcPr>
          <w:p w:rsidR="003D53F0" w:rsidRPr="003D53F0" w:rsidRDefault="003D53F0" w:rsidP="00676A25">
            <w:pPr>
              <w:widowControl/>
              <w:jc w:val="center"/>
              <w:rPr>
                <w:rFonts w:ascii="黑体" w:eastAsia="黑体" w:hAnsi="黑体" w:cs="Arial"/>
                <w:b/>
                <w:bCs/>
                <w:kern w:val="0"/>
                <w:szCs w:val="21"/>
              </w:rPr>
            </w:pPr>
            <w:r w:rsidRPr="003D53F0">
              <w:rPr>
                <w:rFonts w:ascii="黑体" w:eastAsia="黑体" w:hAnsi="黑体" w:cs="Arial" w:hint="eastAsia"/>
                <w:b/>
                <w:bCs/>
                <w:kern w:val="0"/>
                <w:szCs w:val="21"/>
              </w:rPr>
              <w:t>名   称</w:t>
            </w:r>
          </w:p>
        </w:tc>
        <w:tc>
          <w:tcPr>
            <w:tcW w:w="851" w:type="dxa"/>
            <w:tcBorders>
              <w:top w:val="single" w:sz="4" w:space="0" w:color="auto"/>
              <w:left w:val="nil"/>
              <w:bottom w:val="single" w:sz="4" w:space="0" w:color="auto"/>
              <w:right w:val="single" w:sz="4" w:space="0" w:color="auto"/>
            </w:tcBorders>
            <w:noWrap/>
            <w:vAlign w:val="center"/>
          </w:tcPr>
          <w:p w:rsidR="003D53F0" w:rsidRPr="003D53F0" w:rsidRDefault="003D53F0" w:rsidP="00676A25">
            <w:pPr>
              <w:widowControl/>
              <w:jc w:val="center"/>
              <w:rPr>
                <w:rFonts w:ascii="黑体" w:eastAsia="黑体" w:hAnsi="黑体" w:cs="Arial"/>
                <w:b/>
                <w:bCs/>
                <w:kern w:val="0"/>
                <w:szCs w:val="21"/>
              </w:rPr>
            </w:pPr>
            <w:r w:rsidRPr="003D53F0">
              <w:rPr>
                <w:rFonts w:ascii="黑体" w:eastAsia="黑体" w:hAnsi="黑体" w:cs="Arial" w:hint="eastAsia"/>
                <w:b/>
                <w:bCs/>
                <w:kern w:val="0"/>
                <w:szCs w:val="21"/>
              </w:rPr>
              <w:t>页 码</w:t>
            </w:r>
          </w:p>
        </w:tc>
        <w:tc>
          <w:tcPr>
            <w:tcW w:w="1407" w:type="dxa"/>
            <w:tcBorders>
              <w:top w:val="single" w:sz="4" w:space="0" w:color="auto"/>
              <w:left w:val="nil"/>
              <w:bottom w:val="single" w:sz="4" w:space="0" w:color="auto"/>
              <w:right w:val="single" w:sz="4" w:space="0" w:color="auto"/>
            </w:tcBorders>
            <w:noWrap/>
            <w:vAlign w:val="center"/>
          </w:tcPr>
          <w:p w:rsidR="003D53F0" w:rsidRPr="003D53F0" w:rsidRDefault="003D53F0" w:rsidP="00676A25">
            <w:pPr>
              <w:widowControl/>
              <w:jc w:val="center"/>
              <w:rPr>
                <w:rFonts w:ascii="黑体" w:eastAsia="黑体" w:hAnsi="黑体" w:cs="Arial"/>
                <w:b/>
                <w:bCs/>
                <w:kern w:val="0"/>
                <w:szCs w:val="21"/>
              </w:rPr>
            </w:pPr>
            <w:r w:rsidRPr="003D53F0">
              <w:rPr>
                <w:rFonts w:ascii="黑体" w:eastAsia="黑体" w:hAnsi="黑体" w:cs="Arial" w:hint="eastAsia"/>
                <w:b/>
                <w:bCs/>
                <w:kern w:val="0"/>
                <w:szCs w:val="21"/>
              </w:rPr>
              <w:t>数 量</w:t>
            </w:r>
          </w:p>
        </w:tc>
        <w:tc>
          <w:tcPr>
            <w:tcW w:w="3129" w:type="dxa"/>
            <w:tcBorders>
              <w:top w:val="single" w:sz="4" w:space="0" w:color="auto"/>
              <w:left w:val="nil"/>
              <w:bottom w:val="single" w:sz="4" w:space="0" w:color="auto"/>
              <w:right w:val="single" w:sz="4" w:space="0" w:color="auto"/>
            </w:tcBorders>
            <w:noWrap/>
            <w:vAlign w:val="center"/>
          </w:tcPr>
          <w:p w:rsidR="003D53F0" w:rsidRPr="003D53F0" w:rsidRDefault="003D53F0" w:rsidP="00676A25">
            <w:pPr>
              <w:widowControl/>
              <w:jc w:val="center"/>
              <w:rPr>
                <w:rFonts w:ascii="黑体" w:eastAsia="黑体" w:hAnsi="黑体" w:cs="Arial"/>
                <w:b/>
                <w:bCs/>
                <w:kern w:val="0"/>
                <w:szCs w:val="21"/>
              </w:rPr>
            </w:pPr>
            <w:r w:rsidRPr="003D53F0">
              <w:rPr>
                <w:rFonts w:ascii="黑体" w:eastAsia="黑体" w:hAnsi="黑体" w:cs="Arial" w:hint="eastAsia"/>
                <w:b/>
                <w:bCs/>
                <w:kern w:val="0"/>
                <w:szCs w:val="21"/>
              </w:rPr>
              <w:t>备 注</w:t>
            </w:r>
          </w:p>
        </w:tc>
      </w:tr>
      <w:tr w:rsidR="003D53F0" w:rsidTr="003D53F0">
        <w:trPr>
          <w:trHeight w:val="309"/>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1</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试卷总数（</w:t>
            </w:r>
            <w:r w:rsidRPr="003D53F0">
              <w:rPr>
                <w:rFonts w:ascii="宋体" w:hAnsi="宋体" w:cs="Arial" w:hint="eastAsia"/>
                <w:kern w:val="0"/>
                <w:szCs w:val="21"/>
              </w:rPr>
              <w:t>4</w:t>
            </w:r>
            <w:r w:rsidRPr="003D53F0">
              <w:rPr>
                <w:rFonts w:ascii="宋体" w:hAnsi="宋体" w:cs="Arial" w:hint="eastAsia"/>
                <w:kern w:val="0"/>
                <w:szCs w:val="21"/>
              </w:rPr>
              <w:t>页）</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4</w:t>
            </w:r>
          </w:p>
        </w:tc>
        <w:tc>
          <w:tcPr>
            <w:tcW w:w="1407" w:type="dxa"/>
            <w:tcBorders>
              <w:top w:val="nil"/>
              <w:left w:val="nil"/>
              <w:bottom w:val="nil"/>
              <w:right w:val="single" w:sz="4" w:space="0" w:color="auto"/>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份</w:t>
            </w:r>
          </w:p>
        </w:tc>
        <w:tc>
          <w:tcPr>
            <w:tcW w:w="3129" w:type="dxa"/>
            <w:tcBorders>
              <w:top w:val="nil"/>
              <w:left w:val="single" w:sz="4" w:space="0" w:color="auto"/>
              <w:bottom w:val="single" w:sz="4" w:space="0" w:color="auto"/>
              <w:right w:val="single" w:sz="4" w:space="0" w:color="auto"/>
            </w:tcBorders>
            <w:vAlign w:val="center"/>
          </w:tcPr>
          <w:p w:rsidR="003D53F0" w:rsidRPr="003D53F0" w:rsidRDefault="003D53F0" w:rsidP="00676A25">
            <w:pPr>
              <w:widowControl/>
              <w:jc w:val="left"/>
              <w:rPr>
                <w:rFonts w:ascii="宋体" w:hAnsi="宋体" w:cs="Arial"/>
                <w:kern w:val="0"/>
                <w:szCs w:val="21"/>
              </w:rPr>
            </w:pPr>
            <w:r w:rsidRPr="003D53F0">
              <w:rPr>
                <w:rFonts w:ascii="宋体" w:hAnsi="宋体" w:cs="Arial" w:hint="eastAsia"/>
                <w:kern w:val="0"/>
                <w:szCs w:val="21"/>
              </w:rPr>
              <w:t>不足</w:t>
            </w:r>
            <w:r w:rsidRPr="003D53F0">
              <w:rPr>
                <w:rFonts w:ascii="Arial" w:hAnsi="Arial" w:cs="Arial"/>
                <w:kern w:val="0"/>
                <w:szCs w:val="21"/>
              </w:rPr>
              <w:t>4</w:t>
            </w:r>
            <w:r w:rsidRPr="003D53F0">
              <w:rPr>
                <w:rFonts w:ascii="宋体" w:hAnsi="宋体" w:cs="Arial" w:hint="eastAsia"/>
                <w:kern w:val="0"/>
                <w:szCs w:val="21"/>
              </w:rPr>
              <w:t>页按</w:t>
            </w:r>
            <w:r w:rsidRPr="003D53F0">
              <w:rPr>
                <w:rFonts w:ascii="Arial" w:hAnsi="Arial" w:cs="Arial"/>
                <w:kern w:val="0"/>
                <w:szCs w:val="21"/>
              </w:rPr>
              <w:t>4</w:t>
            </w:r>
            <w:r w:rsidRPr="003D53F0">
              <w:rPr>
                <w:rFonts w:ascii="宋体" w:hAnsi="宋体" w:cs="Arial" w:hint="eastAsia"/>
                <w:kern w:val="0"/>
                <w:szCs w:val="21"/>
              </w:rPr>
              <w:t>页计</w:t>
            </w:r>
          </w:p>
        </w:tc>
      </w:tr>
      <w:tr w:rsidR="003D53F0" w:rsidTr="003D53F0">
        <w:trPr>
          <w:trHeight w:val="314"/>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2</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试卷总数（</w:t>
            </w:r>
            <w:r w:rsidRPr="003D53F0">
              <w:rPr>
                <w:rFonts w:ascii="宋体" w:hAnsi="宋体" w:cs="Arial" w:hint="eastAsia"/>
                <w:kern w:val="0"/>
                <w:szCs w:val="21"/>
              </w:rPr>
              <w:t>8</w:t>
            </w:r>
            <w:r w:rsidRPr="003D53F0">
              <w:rPr>
                <w:rFonts w:ascii="宋体" w:hAnsi="宋体" w:cs="Arial" w:hint="eastAsia"/>
                <w:kern w:val="0"/>
                <w:szCs w:val="21"/>
              </w:rPr>
              <w:t>页）</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8</w:t>
            </w:r>
          </w:p>
        </w:tc>
        <w:tc>
          <w:tcPr>
            <w:tcW w:w="1407" w:type="dxa"/>
            <w:tcBorders>
              <w:top w:val="single" w:sz="4" w:space="0" w:color="auto"/>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宋体" w:hAnsi="宋体" w:cs="Arial" w:hint="eastAsia"/>
                <w:kern w:val="0"/>
                <w:szCs w:val="21"/>
              </w:rPr>
              <w:t>份</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vAlign w:val="center"/>
          </w:tcPr>
          <w:p w:rsidR="003D53F0" w:rsidRPr="003D53F0" w:rsidRDefault="003D53F0" w:rsidP="00676A25">
            <w:pPr>
              <w:widowControl/>
              <w:jc w:val="left"/>
              <w:rPr>
                <w:rFonts w:ascii="Arial" w:hAnsi="Arial" w:cs="Arial"/>
                <w:kern w:val="0"/>
                <w:szCs w:val="21"/>
              </w:rPr>
            </w:pPr>
            <w:r w:rsidRPr="003D53F0">
              <w:rPr>
                <w:rFonts w:ascii="宋体" w:hAnsi="宋体" w:cs="Arial" w:hint="eastAsia"/>
                <w:kern w:val="0"/>
                <w:szCs w:val="21"/>
              </w:rPr>
              <w:t>超出</w:t>
            </w:r>
            <w:r w:rsidRPr="003D53F0">
              <w:rPr>
                <w:rFonts w:ascii="Arial" w:hAnsi="Arial" w:cs="Arial"/>
                <w:kern w:val="0"/>
                <w:szCs w:val="21"/>
              </w:rPr>
              <w:t>4</w:t>
            </w:r>
            <w:r w:rsidRPr="003D53F0">
              <w:rPr>
                <w:rFonts w:ascii="宋体" w:hAnsi="宋体" w:cs="Arial" w:hint="eastAsia"/>
                <w:kern w:val="0"/>
                <w:szCs w:val="21"/>
              </w:rPr>
              <w:t>页，不足</w:t>
            </w:r>
            <w:r w:rsidRPr="003D53F0">
              <w:rPr>
                <w:rFonts w:ascii="Arial" w:hAnsi="Arial" w:cs="Arial"/>
                <w:kern w:val="0"/>
                <w:szCs w:val="21"/>
              </w:rPr>
              <w:t>8</w:t>
            </w:r>
            <w:r w:rsidRPr="003D53F0">
              <w:rPr>
                <w:rFonts w:ascii="宋体" w:hAnsi="宋体" w:cs="Arial" w:hint="eastAsia"/>
                <w:kern w:val="0"/>
                <w:szCs w:val="21"/>
              </w:rPr>
              <w:t>页按</w:t>
            </w:r>
            <w:r w:rsidRPr="003D53F0">
              <w:rPr>
                <w:rFonts w:ascii="Arial" w:hAnsi="Arial" w:cs="Arial"/>
                <w:kern w:val="0"/>
                <w:szCs w:val="21"/>
              </w:rPr>
              <w:t>8</w:t>
            </w:r>
            <w:r w:rsidRPr="003D53F0">
              <w:rPr>
                <w:rFonts w:ascii="宋体" w:hAnsi="宋体" w:cs="Arial" w:hint="eastAsia"/>
                <w:kern w:val="0"/>
                <w:szCs w:val="21"/>
              </w:rPr>
              <w:t>页计</w:t>
            </w:r>
          </w:p>
        </w:tc>
      </w:tr>
      <w:tr w:rsidR="003D53F0" w:rsidTr="003D53F0">
        <w:trPr>
          <w:trHeight w:val="309"/>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3</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试卷总数（</w:t>
            </w:r>
            <w:r w:rsidRPr="003D53F0">
              <w:rPr>
                <w:rFonts w:ascii="宋体" w:hAnsi="宋体" w:cs="Arial" w:hint="eastAsia"/>
                <w:kern w:val="0"/>
                <w:szCs w:val="21"/>
              </w:rPr>
              <w:t>16</w:t>
            </w:r>
            <w:r w:rsidRPr="003D53F0">
              <w:rPr>
                <w:rFonts w:ascii="宋体" w:hAnsi="宋体" w:cs="Arial" w:hint="eastAsia"/>
                <w:kern w:val="0"/>
                <w:szCs w:val="21"/>
              </w:rPr>
              <w:t>页）</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16</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宋体" w:hAnsi="宋体" w:cs="Arial" w:hint="eastAsia"/>
                <w:kern w:val="0"/>
                <w:szCs w:val="21"/>
              </w:rPr>
              <w:t>份</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vAlign w:val="center"/>
          </w:tcPr>
          <w:p w:rsidR="003D53F0" w:rsidRPr="003D53F0" w:rsidRDefault="003D53F0" w:rsidP="00676A25">
            <w:pPr>
              <w:widowControl/>
              <w:jc w:val="left"/>
              <w:rPr>
                <w:rFonts w:ascii="Arial" w:hAnsi="Arial" w:cs="Arial"/>
                <w:kern w:val="0"/>
                <w:szCs w:val="21"/>
              </w:rPr>
            </w:pPr>
            <w:r w:rsidRPr="003D53F0">
              <w:rPr>
                <w:rFonts w:ascii="宋体" w:hAnsi="宋体" w:cs="Arial" w:hint="eastAsia"/>
                <w:kern w:val="0"/>
                <w:szCs w:val="21"/>
              </w:rPr>
              <w:t>超出</w:t>
            </w:r>
            <w:r w:rsidRPr="003D53F0">
              <w:rPr>
                <w:rFonts w:ascii="Arial" w:hAnsi="Arial" w:cs="Arial"/>
                <w:kern w:val="0"/>
                <w:szCs w:val="21"/>
              </w:rPr>
              <w:t>8</w:t>
            </w:r>
            <w:r w:rsidRPr="003D53F0">
              <w:rPr>
                <w:rFonts w:ascii="宋体" w:hAnsi="宋体" w:cs="Arial" w:hint="eastAsia"/>
                <w:kern w:val="0"/>
                <w:szCs w:val="21"/>
              </w:rPr>
              <w:t>页不足</w:t>
            </w:r>
            <w:r w:rsidRPr="003D53F0">
              <w:rPr>
                <w:rFonts w:ascii="Arial" w:hAnsi="Arial" w:cs="Arial"/>
                <w:kern w:val="0"/>
                <w:szCs w:val="21"/>
              </w:rPr>
              <w:t>16</w:t>
            </w:r>
            <w:r w:rsidRPr="003D53F0">
              <w:rPr>
                <w:rFonts w:ascii="宋体" w:hAnsi="宋体" w:cs="Arial" w:hint="eastAsia"/>
                <w:kern w:val="0"/>
                <w:szCs w:val="21"/>
              </w:rPr>
              <w:t>页按</w:t>
            </w:r>
            <w:r w:rsidRPr="003D53F0">
              <w:rPr>
                <w:rFonts w:ascii="Arial" w:hAnsi="Arial" w:cs="Arial"/>
                <w:kern w:val="0"/>
                <w:szCs w:val="21"/>
              </w:rPr>
              <w:t>16</w:t>
            </w:r>
            <w:r w:rsidRPr="003D53F0">
              <w:rPr>
                <w:rFonts w:ascii="宋体" w:hAnsi="宋体" w:cs="Arial" w:hint="eastAsia"/>
                <w:kern w:val="0"/>
                <w:szCs w:val="21"/>
              </w:rPr>
              <w:t>页计</w:t>
            </w:r>
          </w:p>
        </w:tc>
      </w:tr>
      <w:tr w:rsidR="003D53F0" w:rsidTr="003D53F0">
        <w:trPr>
          <w:trHeight w:val="181"/>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4</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试卷总数（</w:t>
            </w:r>
            <w:r w:rsidRPr="003D53F0">
              <w:rPr>
                <w:rFonts w:ascii="宋体" w:hAnsi="宋体" w:cs="Arial" w:hint="eastAsia"/>
                <w:kern w:val="0"/>
                <w:szCs w:val="21"/>
              </w:rPr>
              <w:t>32</w:t>
            </w:r>
            <w:r w:rsidRPr="003D53F0">
              <w:rPr>
                <w:rFonts w:ascii="宋体" w:hAnsi="宋体" w:cs="Arial" w:hint="eastAsia"/>
                <w:kern w:val="0"/>
                <w:szCs w:val="21"/>
              </w:rPr>
              <w:t>页）</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32</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宋体" w:hAnsi="宋体" w:cs="Arial" w:hint="eastAsia"/>
                <w:kern w:val="0"/>
                <w:szCs w:val="21"/>
              </w:rPr>
              <w:t>份</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vAlign w:val="center"/>
          </w:tcPr>
          <w:p w:rsidR="003D53F0" w:rsidRPr="003D53F0" w:rsidRDefault="003D53F0" w:rsidP="00676A25">
            <w:pPr>
              <w:widowControl/>
              <w:jc w:val="left"/>
              <w:rPr>
                <w:rFonts w:ascii="宋体" w:hAnsi="宋体" w:cs="Arial"/>
                <w:kern w:val="0"/>
                <w:szCs w:val="21"/>
              </w:rPr>
            </w:pPr>
            <w:r w:rsidRPr="003D53F0">
              <w:rPr>
                <w:rFonts w:ascii="宋体" w:hAnsi="宋体" w:cs="Arial" w:hint="eastAsia"/>
                <w:kern w:val="0"/>
                <w:szCs w:val="21"/>
              </w:rPr>
              <w:t>超出</w:t>
            </w:r>
            <w:r w:rsidRPr="003D53F0">
              <w:rPr>
                <w:rFonts w:ascii="Arial" w:hAnsi="Arial" w:cs="Arial"/>
                <w:kern w:val="0"/>
                <w:szCs w:val="21"/>
              </w:rPr>
              <w:t>16</w:t>
            </w:r>
            <w:r w:rsidRPr="003D53F0">
              <w:rPr>
                <w:rFonts w:ascii="宋体" w:hAnsi="宋体" w:cs="Arial" w:hint="eastAsia"/>
                <w:kern w:val="0"/>
                <w:szCs w:val="21"/>
              </w:rPr>
              <w:t>页不足</w:t>
            </w:r>
            <w:r w:rsidRPr="003D53F0">
              <w:rPr>
                <w:rFonts w:ascii="Arial" w:hAnsi="Arial" w:cs="Arial"/>
                <w:kern w:val="0"/>
                <w:szCs w:val="21"/>
              </w:rPr>
              <w:t>32</w:t>
            </w:r>
            <w:r w:rsidRPr="003D53F0">
              <w:rPr>
                <w:rFonts w:ascii="宋体" w:hAnsi="宋体" w:cs="Arial" w:hint="eastAsia"/>
                <w:kern w:val="0"/>
                <w:szCs w:val="21"/>
              </w:rPr>
              <w:t>页按</w:t>
            </w:r>
            <w:r w:rsidRPr="003D53F0">
              <w:rPr>
                <w:rFonts w:ascii="Arial" w:hAnsi="Arial" w:cs="Arial"/>
                <w:kern w:val="0"/>
                <w:szCs w:val="21"/>
              </w:rPr>
              <w:t>32</w:t>
            </w:r>
            <w:r w:rsidRPr="003D53F0">
              <w:rPr>
                <w:rFonts w:ascii="宋体" w:hAnsi="宋体" w:cs="Arial" w:hint="eastAsia"/>
                <w:kern w:val="0"/>
                <w:szCs w:val="21"/>
              </w:rPr>
              <w:t>页计</w:t>
            </w:r>
          </w:p>
        </w:tc>
      </w:tr>
      <w:tr w:rsidR="003D53F0" w:rsidTr="003D53F0">
        <w:trPr>
          <w:trHeight w:val="143"/>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5</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试卷袋</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hint="eastAsia"/>
                <w:kern w:val="0"/>
                <w:szCs w:val="21"/>
              </w:rPr>
              <w:t>个</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r>
      <w:tr w:rsidR="003D53F0" w:rsidTr="003D53F0">
        <w:trPr>
          <w:trHeight w:val="248"/>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6</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试卷制版费</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hint="eastAsia"/>
                <w:kern w:val="0"/>
                <w:szCs w:val="21"/>
              </w:rPr>
              <w:t>科</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r>
      <w:tr w:rsidR="003D53F0" w:rsidTr="003D53F0">
        <w:trPr>
          <w:trHeight w:val="209"/>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7</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试卷袋制版费</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hint="eastAsia"/>
                <w:kern w:val="0"/>
                <w:szCs w:val="21"/>
              </w:rPr>
              <w:t>科</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r>
      <w:tr w:rsidR="003D53F0" w:rsidTr="003D53F0">
        <w:trPr>
          <w:trHeight w:val="186"/>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8</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纸箱</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hint="eastAsia"/>
                <w:kern w:val="0"/>
                <w:szCs w:val="21"/>
              </w:rPr>
              <w:t>个</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r>
      <w:tr w:rsidR="003D53F0" w:rsidTr="003D53F0">
        <w:trPr>
          <w:trHeight w:val="275"/>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9</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纸箱防潮袋</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hint="eastAsia"/>
                <w:kern w:val="0"/>
                <w:szCs w:val="21"/>
              </w:rPr>
              <w:t>个</w:t>
            </w: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r>
      <w:tr w:rsidR="003D53F0" w:rsidTr="003D53F0">
        <w:trPr>
          <w:trHeight w:val="393"/>
          <w:jc w:val="center"/>
        </w:trPr>
        <w:tc>
          <w:tcPr>
            <w:tcW w:w="46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10</w:t>
            </w:r>
          </w:p>
        </w:tc>
        <w:tc>
          <w:tcPr>
            <w:tcW w:w="2369" w:type="dxa"/>
            <w:tcBorders>
              <w:top w:val="nil"/>
              <w:left w:val="nil"/>
              <w:bottom w:val="single" w:sz="4" w:space="0" w:color="auto"/>
              <w:right w:val="nil"/>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不干胶密封条</w:t>
            </w:r>
          </w:p>
        </w:tc>
        <w:tc>
          <w:tcPr>
            <w:tcW w:w="851" w:type="dxa"/>
            <w:tcBorders>
              <w:top w:val="nil"/>
              <w:left w:val="single" w:sz="4" w:space="0" w:color="auto"/>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r w:rsidRPr="003D53F0">
              <w:rPr>
                <w:rFonts w:ascii="Arial" w:hAnsi="Arial" w:cs="Arial" w:hint="eastAsia"/>
                <w:kern w:val="0"/>
                <w:szCs w:val="21"/>
              </w:rPr>
              <w:t>张</w:t>
            </w:r>
          </w:p>
        </w:tc>
        <w:tc>
          <w:tcPr>
            <w:tcW w:w="3129" w:type="dxa"/>
            <w:tcBorders>
              <w:top w:val="nil"/>
              <w:left w:val="nil"/>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 xml:space="preserve">　</w:t>
            </w:r>
          </w:p>
        </w:tc>
      </w:tr>
      <w:tr w:rsidR="003D53F0" w:rsidTr="003D53F0">
        <w:trPr>
          <w:trHeight w:val="129"/>
          <w:jc w:val="center"/>
        </w:trPr>
        <w:tc>
          <w:tcPr>
            <w:tcW w:w="461" w:type="dxa"/>
            <w:vMerge w:val="restart"/>
            <w:tcBorders>
              <w:top w:val="nil"/>
              <w:left w:val="single" w:sz="4" w:space="0" w:color="auto"/>
              <w:bottom w:val="single" w:sz="4" w:space="0" w:color="000000"/>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1</w:t>
            </w:r>
            <w:r w:rsidRPr="003D53F0">
              <w:rPr>
                <w:rFonts w:ascii="Arial" w:hAnsi="Arial" w:cs="Arial" w:hint="eastAsia"/>
                <w:kern w:val="0"/>
                <w:szCs w:val="21"/>
              </w:rPr>
              <w:t>1</w:t>
            </w:r>
          </w:p>
        </w:tc>
        <w:tc>
          <w:tcPr>
            <w:tcW w:w="2369" w:type="dxa"/>
            <w:vMerge w:val="restart"/>
            <w:tcBorders>
              <w:top w:val="nil"/>
              <w:left w:val="single" w:sz="4" w:space="0" w:color="auto"/>
              <w:bottom w:val="single" w:sz="4" w:space="0" w:color="000000"/>
              <w:right w:val="single" w:sz="4" w:space="0" w:color="auto"/>
            </w:tcBorders>
            <w:noWrap/>
            <w:vAlign w:val="center"/>
          </w:tcPr>
          <w:p w:rsidR="003D53F0" w:rsidRPr="003D53F0" w:rsidRDefault="003D53F0" w:rsidP="00676A25">
            <w:pPr>
              <w:widowControl/>
              <w:jc w:val="center"/>
              <w:rPr>
                <w:rFonts w:ascii="宋体" w:hAnsi="宋体" w:cs="Arial"/>
                <w:kern w:val="0"/>
                <w:szCs w:val="21"/>
              </w:rPr>
            </w:pPr>
            <w:r w:rsidRPr="003D53F0">
              <w:rPr>
                <w:rFonts w:ascii="宋体" w:hAnsi="宋体" w:cs="Arial" w:hint="eastAsia"/>
                <w:kern w:val="0"/>
                <w:szCs w:val="21"/>
              </w:rPr>
              <w:t>答题纸（</w:t>
            </w:r>
            <w:r w:rsidRPr="003D53F0">
              <w:rPr>
                <w:rFonts w:ascii="宋体" w:hAnsi="宋体" w:cs="Arial" w:hint="eastAsia"/>
                <w:kern w:val="0"/>
                <w:szCs w:val="21"/>
              </w:rPr>
              <w:t>4</w:t>
            </w:r>
            <w:r w:rsidRPr="003D53F0">
              <w:rPr>
                <w:rFonts w:ascii="宋体" w:hAnsi="宋体" w:cs="Arial" w:hint="eastAsia"/>
                <w:kern w:val="0"/>
                <w:szCs w:val="21"/>
              </w:rPr>
              <w:t>页以内）</w:t>
            </w:r>
          </w:p>
        </w:tc>
        <w:tc>
          <w:tcPr>
            <w:tcW w:w="851"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bottom"/>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noWrap/>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100</w:t>
            </w:r>
            <w:r w:rsidRPr="003D53F0">
              <w:rPr>
                <w:rFonts w:ascii="宋体" w:hAnsi="宋体" w:cs="Arial" w:hint="eastAsia"/>
                <w:kern w:val="0"/>
                <w:szCs w:val="21"/>
              </w:rPr>
              <w:t>份以下</w:t>
            </w:r>
          </w:p>
        </w:tc>
      </w:tr>
      <w:tr w:rsidR="003D53F0" w:rsidTr="003D53F0">
        <w:trPr>
          <w:trHeight w:val="219"/>
          <w:jc w:val="center"/>
        </w:trPr>
        <w:tc>
          <w:tcPr>
            <w:tcW w:w="461" w:type="dxa"/>
            <w:vMerge/>
            <w:tcBorders>
              <w:top w:val="nil"/>
              <w:left w:val="single" w:sz="4" w:space="0" w:color="auto"/>
              <w:bottom w:val="single" w:sz="4" w:space="0" w:color="000000"/>
              <w:right w:val="single" w:sz="4" w:space="0" w:color="auto"/>
            </w:tcBorders>
            <w:vAlign w:val="center"/>
          </w:tcPr>
          <w:p w:rsidR="003D53F0" w:rsidRPr="003D53F0" w:rsidRDefault="003D53F0" w:rsidP="00676A25">
            <w:pPr>
              <w:widowControl/>
              <w:jc w:val="left"/>
              <w:rPr>
                <w:rFonts w:ascii="Arial" w:hAnsi="Arial" w:cs="Arial"/>
                <w:kern w:val="0"/>
                <w:szCs w:val="21"/>
              </w:rPr>
            </w:pPr>
          </w:p>
        </w:tc>
        <w:tc>
          <w:tcPr>
            <w:tcW w:w="2369" w:type="dxa"/>
            <w:vMerge/>
            <w:tcBorders>
              <w:top w:val="nil"/>
              <w:left w:val="single" w:sz="4" w:space="0" w:color="auto"/>
              <w:bottom w:val="single" w:sz="4" w:space="0" w:color="000000"/>
              <w:right w:val="single" w:sz="4" w:space="0" w:color="auto"/>
            </w:tcBorders>
            <w:vAlign w:val="center"/>
          </w:tcPr>
          <w:p w:rsidR="003D53F0" w:rsidRPr="003D53F0" w:rsidRDefault="003D53F0" w:rsidP="00676A25">
            <w:pPr>
              <w:widowControl/>
              <w:jc w:val="left"/>
              <w:rPr>
                <w:rFonts w:ascii="宋体" w:hAnsi="宋体" w:cs="Arial"/>
                <w:kern w:val="0"/>
                <w:szCs w:val="21"/>
              </w:rPr>
            </w:pPr>
          </w:p>
        </w:tc>
        <w:tc>
          <w:tcPr>
            <w:tcW w:w="851"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100-500</w:t>
            </w:r>
            <w:r w:rsidRPr="003D53F0">
              <w:rPr>
                <w:rFonts w:ascii="宋体" w:hAnsi="宋体" w:cs="Arial" w:hint="eastAsia"/>
                <w:kern w:val="0"/>
                <w:szCs w:val="21"/>
              </w:rPr>
              <w:t>份</w:t>
            </w:r>
          </w:p>
        </w:tc>
      </w:tr>
      <w:tr w:rsidR="003D53F0" w:rsidTr="003D53F0">
        <w:trPr>
          <w:trHeight w:val="132"/>
          <w:jc w:val="center"/>
        </w:trPr>
        <w:tc>
          <w:tcPr>
            <w:tcW w:w="461" w:type="dxa"/>
            <w:vMerge/>
            <w:tcBorders>
              <w:top w:val="nil"/>
              <w:left w:val="single" w:sz="4" w:space="0" w:color="auto"/>
              <w:bottom w:val="single" w:sz="4" w:space="0" w:color="000000"/>
              <w:right w:val="single" w:sz="4" w:space="0" w:color="auto"/>
            </w:tcBorders>
            <w:vAlign w:val="center"/>
          </w:tcPr>
          <w:p w:rsidR="003D53F0" w:rsidRPr="003D53F0" w:rsidRDefault="003D53F0" w:rsidP="00676A25">
            <w:pPr>
              <w:widowControl/>
              <w:jc w:val="left"/>
              <w:rPr>
                <w:rFonts w:ascii="Arial" w:hAnsi="Arial" w:cs="Arial"/>
                <w:kern w:val="0"/>
                <w:szCs w:val="21"/>
              </w:rPr>
            </w:pPr>
          </w:p>
        </w:tc>
        <w:tc>
          <w:tcPr>
            <w:tcW w:w="2369" w:type="dxa"/>
            <w:vMerge/>
            <w:tcBorders>
              <w:top w:val="nil"/>
              <w:left w:val="single" w:sz="4" w:space="0" w:color="auto"/>
              <w:bottom w:val="single" w:sz="4" w:space="0" w:color="000000"/>
              <w:right w:val="single" w:sz="4" w:space="0" w:color="auto"/>
            </w:tcBorders>
            <w:vAlign w:val="center"/>
          </w:tcPr>
          <w:p w:rsidR="003D53F0" w:rsidRPr="003D53F0" w:rsidRDefault="003D53F0" w:rsidP="00676A25">
            <w:pPr>
              <w:widowControl/>
              <w:jc w:val="left"/>
              <w:rPr>
                <w:rFonts w:ascii="宋体" w:hAnsi="宋体" w:cs="Arial"/>
                <w:kern w:val="0"/>
                <w:szCs w:val="21"/>
              </w:rPr>
            </w:pPr>
          </w:p>
        </w:tc>
        <w:tc>
          <w:tcPr>
            <w:tcW w:w="851"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500-2500</w:t>
            </w:r>
            <w:r w:rsidRPr="003D53F0">
              <w:rPr>
                <w:rFonts w:ascii="宋体" w:hAnsi="宋体" w:cs="Arial" w:hint="eastAsia"/>
                <w:kern w:val="0"/>
                <w:szCs w:val="21"/>
              </w:rPr>
              <w:t>份</w:t>
            </w:r>
          </w:p>
        </w:tc>
      </w:tr>
      <w:tr w:rsidR="003D53F0" w:rsidTr="003D53F0">
        <w:trPr>
          <w:trHeight w:val="132"/>
          <w:jc w:val="center"/>
        </w:trPr>
        <w:tc>
          <w:tcPr>
            <w:tcW w:w="461" w:type="dxa"/>
            <w:vMerge/>
            <w:tcBorders>
              <w:top w:val="nil"/>
              <w:left w:val="single" w:sz="4" w:space="0" w:color="auto"/>
              <w:bottom w:val="single" w:sz="4" w:space="0" w:color="000000"/>
              <w:right w:val="single" w:sz="4" w:space="0" w:color="auto"/>
            </w:tcBorders>
            <w:vAlign w:val="center"/>
          </w:tcPr>
          <w:p w:rsidR="003D53F0" w:rsidRPr="003D53F0" w:rsidRDefault="003D53F0" w:rsidP="00676A25">
            <w:pPr>
              <w:widowControl/>
              <w:jc w:val="left"/>
              <w:rPr>
                <w:rFonts w:ascii="Arial" w:hAnsi="Arial" w:cs="Arial"/>
                <w:kern w:val="0"/>
                <w:szCs w:val="21"/>
              </w:rPr>
            </w:pPr>
          </w:p>
        </w:tc>
        <w:tc>
          <w:tcPr>
            <w:tcW w:w="2369" w:type="dxa"/>
            <w:vMerge/>
            <w:tcBorders>
              <w:top w:val="nil"/>
              <w:left w:val="single" w:sz="4" w:space="0" w:color="auto"/>
              <w:bottom w:val="single" w:sz="4" w:space="0" w:color="000000"/>
              <w:right w:val="single" w:sz="4" w:space="0" w:color="auto"/>
            </w:tcBorders>
            <w:vAlign w:val="center"/>
          </w:tcPr>
          <w:p w:rsidR="003D53F0" w:rsidRPr="003D53F0" w:rsidRDefault="003D53F0" w:rsidP="00676A25">
            <w:pPr>
              <w:widowControl/>
              <w:jc w:val="left"/>
              <w:rPr>
                <w:rFonts w:ascii="宋体" w:hAnsi="宋体" w:cs="Arial"/>
                <w:kern w:val="0"/>
                <w:szCs w:val="21"/>
              </w:rPr>
            </w:pPr>
          </w:p>
        </w:tc>
        <w:tc>
          <w:tcPr>
            <w:tcW w:w="851"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1407" w:type="dxa"/>
            <w:tcBorders>
              <w:top w:val="nil"/>
              <w:left w:val="nil"/>
              <w:bottom w:val="single" w:sz="4" w:space="0" w:color="auto"/>
              <w:right w:val="single" w:sz="4" w:space="0" w:color="auto"/>
            </w:tcBorders>
            <w:noWrap/>
            <w:vAlign w:val="center"/>
          </w:tcPr>
          <w:p w:rsidR="003D53F0" w:rsidRPr="003D53F0" w:rsidRDefault="003D53F0" w:rsidP="00676A25">
            <w:pPr>
              <w:widowControl/>
              <w:jc w:val="center"/>
              <w:rPr>
                <w:rFonts w:ascii="Arial" w:hAnsi="Arial" w:cs="Arial"/>
                <w:kern w:val="0"/>
                <w:szCs w:val="21"/>
              </w:rPr>
            </w:pPr>
            <w:r w:rsidRPr="003D53F0">
              <w:rPr>
                <w:rFonts w:ascii="Arial" w:hAnsi="Arial" w:cs="Arial"/>
                <w:kern w:val="0"/>
                <w:szCs w:val="21"/>
              </w:rPr>
              <w:t xml:space="preserve">　</w:t>
            </w:r>
          </w:p>
        </w:tc>
        <w:tc>
          <w:tcPr>
            <w:tcW w:w="3129" w:type="dxa"/>
            <w:tcBorders>
              <w:top w:val="nil"/>
              <w:left w:val="nil"/>
              <w:bottom w:val="single" w:sz="4" w:space="0" w:color="auto"/>
              <w:right w:val="single" w:sz="4" w:space="0" w:color="auto"/>
            </w:tcBorders>
            <w:vAlign w:val="center"/>
          </w:tcPr>
          <w:p w:rsidR="003D53F0" w:rsidRPr="003D53F0" w:rsidRDefault="003D53F0" w:rsidP="00676A25">
            <w:pPr>
              <w:widowControl/>
              <w:jc w:val="left"/>
              <w:rPr>
                <w:rFonts w:ascii="Arial" w:hAnsi="Arial" w:cs="Arial"/>
                <w:kern w:val="0"/>
                <w:szCs w:val="21"/>
              </w:rPr>
            </w:pPr>
            <w:r w:rsidRPr="003D53F0">
              <w:rPr>
                <w:rFonts w:ascii="Arial" w:hAnsi="Arial" w:cs="Arial"/>
                <w:kern w:val="0"/>
                <w:szCs w:val="21"/>
              </w:rPr>
              <w:t>2500-5000</w:t>
            </w:r>
            <w:r w:rsidRPr="003D53F0">
              <w:rPr>
                <w:rFonts w:ascii="宋体" w:hAnsi="宋体" w:cs="Arial" w:hint="eastAsia"/>
                <w:kern w:val="0"/>
                <w:szCs w:val="21"/>
              </w:rPr>
              <w:t>份</w:t>
            </w:r>
          </w:p>
        </w:tc>
      </w:tr>
    </w:tbl>
    <w:p w:rsidR="00636F8F" w:rsidRPr="00DF1845" w:rsidRDefault="003D53F0" w:rsidP="00636F8F">
      <w:pPr>
        <w:snapToGrid w:val="0"/>
        <w:spacing w:line="400" w:lineRule="exact"/>
        <w:rPr>
          <w:rFonts w:ascii="宋体" w:hAnsi="宋体"/>
          <w:szCs w:val="21"/>
        </w:rPr>
      </w:pPr>
      <w:r w:rsidRPr="00DF1845">
        <w:rPr>
          <w:rFonts w:ascii="宋体" w:hAnsi="宋体" w:hint="eastAsia"/>
          <w:szCs w:val="21"/>
        </w:rPr>
        <w:t>注：</w:t>
      </w:r>
      <w:r w:rsidR="00636F8F" w:rsidRPr="00DF1845">
        <w:rPr>
          <w:rFonts w:ascii="宋体" w:hAnsi="宋体" w:hint="eastAsia"/>
          <w:szCs w:val="21"/>
        </w:rPr>
        <w:t>1</w:t>
      </w:r>
      <w:r w:rsidR="00636F8F" w:rsidRPr="00DF1845">
        <w:rPr>
          <w:rFonts w:ascii="宋体" w:hAnsi="宋体" w:hint="eastAsia"/>
          <w:szCs w:val="21"/>
        </w:rPr>
        <w:t>、印刷单位应具有国家甲级保密资质。</w:t>
      </w:r>
    </w:p>
    <w:p w:rsidR="00636F8F" w:rsidRPr="00DF1845" w:rsidRDefault="003D53F0" w:rsidP="00636F8F">
      <w:pPr>
        <w:snapToGrid w:val="0"/>
        <w:spacing w:line="400" w:lineRule="exact"/>
        <w:rPr>
          <w:rFonts w:ascii="宋体" w:hAnsi="宋体"/>
          <w:szCs w:val="21"/>
        </w:rPr>
      </w:pPr>
      <w:r w:rsidRPr="00DF1845">
        <w:rPr>
          <w:rFonts w:ascii="宋体" w:hAnsi="宋体"/>
          <w:szCs w:val="21"/>
        </w:rPr>
        <w:lastRenderedPageBreak/>
        <w:t>2</w:t>
      </w:r>
      <w:r w:rsidR="00636F8F" w:rsidRPr="00DF1845">
        <w:rPr>
          <w:rFonts w:ascii="宋体" w:hAnsi="宋体" w:hint="eastAsia"/>
          <w:szCs w:val="21"/>
        </w:rPr>
        <w:t>、可以提供符合国家保密规定的入闱制卷主体场所、配备</w:t>
      </w:r>
      <w:r w:rsidR="00636F8F" w:rsidRPr="00DF1845">
        <w:rPr>
          <w:rFonts w:ascii="宋体" w:hAnsi="宋体" w:hint="eastAsia"/>
          <w:szCs w:val="21"/>
        </w:rPr>
        <w:t>24</w:t>
      </w:r>
      <w:r w:rsidR="00636F8F" w:rsidRPr="00DF1845">
        <w:rPr>
          <w:rFonts w:ascii="宋体" w:hAnsi="宋体" w:hint="eastAsia"/>
          <w:szCs w:val="21"/>
        </w:rPr>
        <w:t>小时监控系统和值守巡查人员；配备制卷经验丰富的人员负责试卷印制工作，</w:t>
      </w:r>
      <w:r w:rsidR="00636F8F" w:rsidRPr="00DF1845">
        <w:rPr>
          <w:rFonts w:ascii="宋体" w:hAnsi="宋体"/>
          <w:szCs w:val="21"/>
        </w:rPr>
        <w:t>确保</w:t>
      </w:r>
      <w:r w:rsidR="00636F8F" w:rsidRPr="00DF1845">
        <w:rPr>
          <w:rFonts w:ascii="宋体" w:hAnsi="宋体" w:hint="eastAsia"/>
          <w:szCs w:val="21"/>
        </w:rPr>
        <w:t>试卷</w:t>
      </w:r>
      <w:r w:rsidR="00636F8F" w:rsidRPr="00DF1845">
        <w:rPr>
          <w:rFonts w:ascii="宋体" w:hAnsi="宋体"/>
          <w:szCs w:val="21"/>
        </w:rPr>
        <w:t>的安全保密</w:t>
      </w:r>
      <w:r w:rsidR="00636F8F" w:rsidRPr="00DF1845">
        <w:rPr>
          <w:rFonts w:ascii="宋体" w:hAnsi="宋体" w:hint="eastAsia"/>
          <w:szCs w:val="21"/>
        </w:rPr>
        <w:t>、</w:t>
      </w:r>
      <w:r w:rsidR="00636F8F" w:rsidRPr="00DF1845">
        <w:rPr>
          <w:rFonts w:ascii="宋体" w:hAnsi="宋体"/>
          <w:szCs w:val="21"/>
        </w:rPr>
        <w:t>不向任何人透露试题的内容和试卷印制工作情况</w:t>
      </w:r>
      <w:r w:rsidR="00636F8F" w:rsidRPr="00DF1845">
        <w:rPr>
          <w:rFonts w:ascii="宋体" w:hAnsi="宋体" w:hint="eastAsia"/>
          <w:szCs w:val="21"/>
        </w:rPr>
        <w:t>。</w:t>
      </w:r>
    </w:p>
    <w:p w:rsidR="00636F8F" w:rsidRPr="00DF1845" w:rsidRDefault="003D53F0" w:rsidP="00636F8F">
      <w:pPr>
        <w:snapToGrid w:val="0"/>
        <w:spacing w:line="400" w:lineRule="exact"/>
        <w:rPr>
          <w:rFonts w:ascii="宋体" w:hAnsi="宋体"/>
          <w:szCs w:val="21"/>
        </w:rPr>
      </w:pPr>
      <w:r w:rsidRPr="00DF1845">
        <w:rPr>
          <w:rFonts w:ascii="宋体" w:hAnsi="宋体"/>
          <w:szCs w:val="21"/>
        </w:rPr>
        <w:t>3</w:t>
      </w:r>
      <w:r w:rsidR="00636F8F" w:rsidRPr="00DF1845">
        <w:rPr>
          <w:rFonts w:ascii="宋体" w:hAnsi="宋体" w:hint="eastAsia"/>
          <w:szCs w:val="21"/>
        </w:rPr>
        <w:t>、做好试卷的校对、封装工作。严格按照试卷题样稿分科进行制版、印刷、封装。准确无误地分发试卷，不得漏装和错装。</w:t>
      </w:r>
    </w:p>
    <w:p w:rsidR="00636F8F" w:rsidRPr="00DF1845" w:rsidRDefault="003D53F0" w:rsidP="00636F8F">
      <w:pPr>
        <w:snapToGrid w:val="0"/>
        <w:spacing w:line="400" w:lineRule="exact"/>
        <w:rPr>
          <w:rFonts w:ascii="宋体" w:hAnsi="宋体"/>
          <w:szCs w:val="21"/>
        </w:rPr>
      </w:pPr>
      <w:r w:rsidRPr="00DF1845">
        <w:rPr>
          <w:rFonts w:ascii="宋体" w:hAnsi="宋体"/>
          <w:szCs w:val="21"/>
        </w:rPr>
        <w:t>4</w:t>
      </w:r>
      <w:r w:rsidR="00636F8F" w:rsidRPr="00DF1845">
        <w:rPr>
          <w:rFonts w:ascii="宋体" w:hAnsi="宋体" w:hint="eastAsia"/>
          <w:szCs w:val="21"/>
        </w:rPr>
        <w:t>、同一报考点的试卷袋按考试单元分别捆扎，装入大信封或邮包，并按照机要寄送要求封装。</w:t>
      </w:r>
    </w:p>
    <w:p w:rsidR="00636F8F" w:rsidRPr="00DF1845" w:rsidRDefault="003D53F0" w:rsidP="00636F8F">
      <w:pPr>
        <w:snapToGrid w:val="0"/>
        <w:spacing w:line="400" w:lineRule="exact"/>
        <w:rPr>
          <w:rFonts w:ascii="宋体" w:hAnsi="宋体"/>
          <w:szCs w:val="21"/>
        </w:rPr>
      </w:pPr>
      <w:r w:rsidRPr="00DF1845">
        <w:rPr>
          <w:rFonts w:ascii="宋体" w:hAnsi="宋体"/>
          <w:szCs w:val="21"/>
        </w:rPr>
        <w:t>5</w:t>
      </w:r>
      <w:r w:rsidR="00636F8F" w:rsidRPr="00DF1845">
        <w:rPr>
          <w:rFonts w:ascii="宋体" w:hAnsi="宋体" w:hint="eastAsia"/>
          <w:szCs w:val="21"/>
        </w:rPr>
        <w:t>、在规定时间内完成制卷、分装、机要打包。</w:t>
      </w:r>
    </w:p>
    <w:p w:rsidR="00D73902" w:rsidRPr="00DF1845" w:rsidRDefault="003D53F0" w:rsidP="00636F8F">
      <w:pPr>
        <w:snapToGrid w:val="0"/>
        <w:spacing w:line="400" w:lineRule="exact"/>
        <w:rPr>
          <w:rFonts w:ascii="宋体" w:hAnsi="宋体" w:hint="eastAsia"/>
          <w:szCs w:val="21"/>
        </w:rPr>
      </w:pPr>
      <w:r w:rsidRPr="00DF1845">
        <w:rPr>
          <w:rFonts w:ascii="宋体" w:hAnsi="宋体"/>
          <w:szCs w:val="21"/>
        </w:rPr>
        <w:t>6</w:t>
      </w:r>
      <w:r w:rsidR="00636F8F" w:rsidRPr="00DF1845">
        <w:rPr>
          <w:rFonts w:ascii="宋体" w:hAnsi="宋体" w:hint="eastAsia"/>
          <w:szCs w:val="21"/>
        </w:rPr>
        <w:t>、提供入闱工作人员食宿，保障安全卫生饮食、干净住宿。</w:t>
      </w:r>
    </w:p>
    <w:p w:rsidR="00255D94" w:rsidRPr="00D73902" w:rsidRDefault="00D73902" w:rsidP="00D73902">
      <w:pPr>
        <w:snapToGrid w:val="0"/>
        <w:spacing w:line="400" w:lineRule="exact"/>
        <w:rPr>
          <w:rFonts w:ascii="宋体" w:hAnsi="宋体" w:hint="eastAsia"/>
          <w:b/>
          <w:sz w:val="24"/>
          <w:szCs w:val="24"/>
        </w:rPr>
      </w:pPr>
      <w:r>
        <w:rPr>
          <w:rFonts w:ascii="宋体" w:hAnsi="宋体" w:hint="eastAsia"/>
          <w:b/>
          <w:sz w:val="24"/>
          <w:szCs w:val="24"/>
        </w:rPr>
        <w:t>（三）</w:t>
      </w:r>
      <w:r w:rsidRPr="00D73902">
        <w:rPr>
          <w:rFonts w:ascii="宋体" w:hAnsi="宋体" w:hint="eastAsia"/>
          <w:b/>
          <w:sz w:val="24"/>
          <w:szCs w:val="24"/>
        </w:rPr>
        <w:t>招生培养管理</w:t>
      </w:r>
      <w:r>
        <w:rPr>
          <w:rFonts w:ascii="宋体" w:hAnsi="宋体" w:hint="eastAsia"/>
          <w:b/>
          <w:sz w:val="24"/>
          <w:szCs w:val="24"/>
        </w:rPr>
        <w:t>印刷</w:t>
      </w:r>
      <w:r>
        <w:rPr>
          <w:rFonts w:ascii="宋体" w:hAnsi="宋体"/>
          <w:b/>
          <w:sz w:val="24"/>
          <w:szCs w:val="24"/>
        </w:rPr>
        <w:t>需求</w:t>
      </w:r>
    </w:p>
    <w:tbl>
      <w:tblPr>
        <w:tblStyle w:val="a8"/>
        <w:tblW w:w="0" w:type="auto"/>
        <w:tblLook w:val="04A0" w:firstRow="1" w:lastRow="0" w:firstColumn="1" w:lastColumn="0" w:noHBand="0" w:noVBand="1"/>
      </w:tblPr>
      <w:tblGrid>
        <w:gridCol w:w="798"/>
        <w:gridCol w:w="1431"/>
        <w:gridCol w:w="4259"/>
        <w:gridCol w:w="885"/>
        <w:gridCol w:w="923"/>
      </w:tblGrid>
      <w:tr w:rsidR="00D73902" w:rsidRPr="00D73902" w:rsidTr="00676A25">
        <w:tc>
          <w:tcPr>
            <w:tcW w:w="798" w:type="dxa"/>
          </w:tcPr>
          <w:p w:rsidR="00D73902" w:rsidRPr="00D73902" w:rsidRDefault="00D73902" w:rsidP="00D73902">
            <w:pPr>
              <w:rPr>
                <w:szCs w:val="21"/>
              </w:rPr>
            </w:pPr>
            <w:r w:rsidRPr="00D73902">
              <w:rPr>
                <w:rFonts w:hint="eastAsia"/>
                <w:szCs w:val="21"/>
              </w:rPr>
              <w:t>序号</w:t>
            </w:r>
          </w:p>
        </w:tc>
        <w:tc>
          <w:tcPr>
            <w:tcW w:w="1431" w:type="dxa"/>
          </w:tcPr>
          <w:p w:rsidR="00D73902" w:rsidRPr="00D73902" w:rsidRDefault="00D73902" w:rsidP="00D73902">
            <w:pPr>
              <w:rPr>
                <w:szCs w:val="21"/>
              </w:rPr>
            </w:pPr>
            <w:r w:rsidRPr="00D73902">
              <w:rPr>
                <w:rFonts w:hint="eastAsia"/>
                <w:szCs w:val="21"/>
              </w:rPr>
              <w:t>名称</w:t>
            </w:r>
          </w:p>
        </w:tc>
        <w:tc>
          <w:tcPr>
            <w:tcW w:w="4259" w:type="dxa"/>
          </w:tcPr>
          <w:p w:rsidR="00D73902" w:rsidRPr="00D73902" w:rsidRDefault="00D73902" w:rsidP="00D73902">
            <w:pPr>
              <w:rPr>
                <w:szCs w:val="21"/>
              </w:rPr>
            </w:pPr>
            <w:r w:rsidRPr="00D73902">
              <w:rPr>
                <w:rFonts w:hint="eastAsia"/>
                <w:szCs w:val="21"/>
              </w:rPr>
              <w:t>内容、</w:t>
            </w:r>
            <w:r w:rsidRPr="00D73902">
              <w:rPr>
                <w:szCs w:val="21"/>
              </w:rPr>
              <w:t>规格</w:t>
            </w:r>
          </w:p>
        </w:tc>
        <w:tc>
          <w:tcPr>
            <w:tcW w:w="885" w:type="dxa"/>
          </w:tcPr>
          <w:p w:rsidR="00D73902" w:rsidRPr="00D73902" w:rsidRDefault="00D73902" w:rsidP="00D73902">
            <w:pPr>
              <w:rPr>
                <w:szCs w:val="21"/>
              </w:rPr>
            </w:pPr>
            <w:r w:rsidRPr="00D73902">
              <w:rPr>
                <w:rFonts w:hint="eastAsia"/>
                <w:szCs w:val="21"/>
              </w:rPr>
              <w:t>数量</w:t>
            </w:r>
          </w:p>
        </w:tc>
        <w:tc>
          <w:tcPr>
            <w:tcW w:w="923" w:type="dxa"/>
          </w:tcPr>
          <w:p w:rsidR="00D73902" w:rsidRPr="00D73902" w:rsidRDefault="00D73902" w:rsidP="00D73902">
            <w:pPr>
              <w:rPr>
                <w:szCs w:val="21"/>
              </w:rPr>
            </w:pPr>
            <w:r w:rsidRPr="00D73902">
              <w:rPr>
                <w:rFonts w:hint="eastAsia"/>
                <w:szCs w:val="21"/>
              </w:rPr>
              <w:t>单位</w:t>
            </w:r>
          </w:p>
        </w:tc>
      </w:tr>
      <w:tr w:rsidR="00D73902" w:rsidRPr="00D73902" w:rsidTr="00676A25">
        <w:tc>
          <w:tcPr>
            <w:tcW w:w="798" w:type="dxa"/>
          </w:tcPr>
          <w:p w:rsidR="00D73902" w:rsidRPr="00D73902" w:rsidRDefault="00D73902" w:rsidP="00D73902">
            <w:pPr>
              <w:rPr>
                <w:szCs w:val="21"/>
              </w:rPr>
            </w:pPr>
            <w:r w:rsidRPr="00D73902">
              <w:rPr>
                <w:rFonts w:hint="eastAsia"/>
                <w:szCs w:val="21"/>
              </w:rPr>
              <w:t>1</w:t>
            </w:r>
          </w:p>
        </w:tc>
        <w:tc>
          <w:tcPr>
            <w:tcW w:w="1431" w:type="dxa"/>
          </w:tcPr>
          <w:p w:rsidR="00D73902" w:rsidRPr="00D73902" w:rsidRDefault="00D73902" w:rsidP="00D73902">
            <w:pPr>
              <w:rPr>
                <w:szCs w:val="21"/>
              </w:rPr>
            </w:pPr>
            <w:r w:rsidRPr="00D73902">
              <w:rPr>
                <w:rFonts w:hint="eastAsia"/>
                <w:szCs w:val="21"/>
              </w:rPr>
              <w:t>研究生</w:t>
            </w:r>
            <w:r w:rsidRPr="00D73902">
              <w:rPr>
                <w:szCs w:val="21"/>
              </w:rPr>
              <w:t>手册</w:t>
            </w:r>
          </w:p>
        </w:tc>
        <w:tc>
          <w:tcPr>
            <w:tcW w:w="4259" w:type="dxa"/>
          </w:tcPr>
          <w:p w:rsidR="00D73902" w:rsidRPr="00D73902" w:rsidRDefault="00D73902" w:rsidP="00D73902">
            <w:pPr>
              <w:rPr>
                <w:szCs w:val="21"/>
              </w:rPr>
            </w:pPr>
            <w:r w:rsidRPr="00D73902">
              <w:rPr>
                <w:rFonts w:hint="eastAsia"/>
                <w:szCs w:val="21"/>
              </w:rPr>
              <w:t>图样</w:t>
            </w:r>
            <w:r w:rsidRPr="00D73902">
              <w:rPr>
                <w:szCs w:val="21"/>
              </w:rPr>
              <w:t>设计</w:t>
            </w:r>
            <w:r w:rsidRPr="00D73902">
              <w:rPr>
                <w:rFonts w:hint="eastAsia"/>
                <w:szCs w:val="21"/>
              </w:rPr>
              <w:t>定</w:t>
            </w:r>
            <w:r w:rsidRPr="00D73902">
              <w:rPr>
                <w:szCs w:val="21"/>
              </w:rPr>
              <w:t>稿</w:t>
            </w:r>
            <w:r w:rsidRPr="00D73902">
              <w:rPr>
                <w:rFonts w:hint="eastAsia"/>
                <w:szCs w:val="21"/>
              </w:rPr>
              <w:t>，B5胶装</w:t>
            </w:r>
            <w:r w:rsidRPr="00D73902">
              <w:rPr>
                <w:szCs w:val="21"/>
              </w:rPr>
              <w:t>，封面</w:t>
            </w:r>
            <w:r w:rsidRPr="00D73902">
              <w:rPr>
                <w:rFonts w:hint="eastAsia"/>
                <w:szCs w:val="21"/>
              </w:rPr>
              <w:t>封底彩色</w:t>
            </w:r>
            <w:r w:rsidRPr="00D73902">
              <w:rPr>
                <w:szCs w:val="21"/>
              </w:rPr>
              <w:t>铜版纸</w:t>
            </w:r>
            <w:r w:rsidRPr="00D73902">
              <w:rPr>
                <w:rFonts w:hint="eastAsia"/>
                <w:szCs w:val="21"/>
              </w:rPr>
              <w:t>250克（覆</w:t>
            </w:r>
            <w:r w:rsidRPr="00D73902">
              <w:rPr>
                <w:szCs w:val="21"/>
              </w:rPr>
              <w:t>膜</w:t>
            </w:r>
            <w:r w:rsidRPr="00D73902">
              <w:rPr>
                <w:rFonts w:hint="eastAsia"/>
                <w:szCs w:val="21"/>
              </w:rPr>
              <w:t>）</w:t>
            </w:r>
            <w:r w:rsidRPr="00D73902">
              <w:rPr>
                <w:szCs w:val="21"/>
              </w:rPr>
              <w:t>，内页双面</w:t>
            </w:r>
            <w:r w:rsidRPr="00D73902">
              <w:rPr>
                <w:rFonts w:hint="eastAsia"/>
                <w:szCs w:val="21"/>
              </w:rPr>
              <w:t>黑字80克</w:t>
            </w:r>
            <w:r w:rsidRPr="00D73902">
              <w:rPr>
                <w:szCs w:val="21"/>
              </w:rPr>
              <w:t>双胶纸（</w:t>
            </w:r>
            <w:r w:rsidRPr="00D73902">
              <w:rPr>
                <w:rFonts w:hint="eastAsia"/>
                <w:szCs w:val="21"/>
              </w:rPr>
              <w:t>2</w:t>
            </w:r>
            <w:r w:rsidRPr="00D73902">
              <w:rPr>
                <w:szCs w:val="21"/>
              </w:rPr>
              <w:t>20</w:t>
            </w:r>
            <w:r w:rsidRPr="00D73902">
              <w:rPr>
                <w:rFonts w:hint="eastAsia"/>
                <w:szCs w:val="21"/>
              </w:rPr>
              <w:t>页</w:t>
            </w:r>
            <w:r w:rsidRPr="00D73902">
              <w:rPr>
                <w:szCs w:val="21"/>
              </w:rPr>
              <w:t>左右）</w:t>
            </w:r>
          </w:p>
        </w:tc>
        <w:tc>
          <w:tcPr>
            <w:tcW w:w="885" w:type="dxa"/>
          </w:tcPr>
          <w:p w:rsidR="00D73902" w:rsidRPr="00D73902" w:rsidRDefault="00D73902" w:rsidP="00D73902">
            <w:pPr>
              <w:rPr>
                <w:szCs w:val="21"/>
              </w:rPr>
            </w:pPr>
            <w:r w:rsidRPr="00D73902">
              <w:rPr>
                <w:rFonts w:hint="eastAsia"/>
                <w:szCs w:val="21"/>
              </w:rPr>
              <w:t>2000</w:t>
            </w:r>
          </w:p>
        </w:tc>
        <w:tc>
          <w:tcPr>
            <w:tcW w:w="923" w:type="dxa"/>
          </w:tcPr>
          <w:p w:rsidR="00D73902" w:rsidRPr="00D73902" w:rsidRDefault="00D73902" w:rsidP="00D73902">
            <w:pPr>
              <w:rPr>
                <w:szCs w:val="21"/>
              </w:rPr>
            </w:pPr>
            <w:r w:rsidRPr="00D73902">
              <w:rPr>
                <w:rFonts w:hint="eastAsia"/>
                <w:szCs w:val="21"/>
              </w:rPr>
              <w:t>册</w:t>
            </w:r>
          </w:p>
        </w:tc>
      </w:tr>
      <w:tr w:rsidR="00D73902" w:rsidRPr="00D73902" w:rsidTr="00676A25">
        <w:tc>
          <w:tcPr>
            <w:tcW w:w="798" w:type="dxa"/>
          </w:tcPr>
          <w:p w:rsidR="00D73902" w:rsidRPr="00D73902" w:rsidRDefault="00D73902" w:rsidP="00D73902">
            <w:pPr>
              <w:rPr>
                <w:szCs w:val="21"/>
              </w:rPr>
            </w:pPr>
            <w:r w:rsidRPr="00D73902">
              <w:rPr>
                <w:rFonts w:hint="eastAsia"/>
                <w:szCs w:val="21"/>
              </w:rPr>
              <w:t>2</w:t>
            </w:r>
          </w:p>
        </w:tc>
        <w:tc>
          <w:tcPr>
            <w:tcW w:w="1431" w:type="dxa"/>
          </w:tcPr>
          <w:p w:rsidR="00D73902" w:rsidRPr="00D73902" w:rsidRDefault="00D73902" w:rsidP="00D73902">
            <w:pPr>
              <w:rPr>
                <w:szCs w:val="21"/>
              </w:rPr>
            </w:pPr>
            <w:r w:rsidRPr="00D73902">
              <w:rPr>
                <w:rFonts w:hint="eastAsia"/>
                <w:szCs w:val="21"/>
              </w:rPr>
              <w:t>研究生</w:t>
            </w:r>
            <w:r w:rsidRPr="00D73902">
              <w:rPr>
                <w:szCs w:val="21"/>
              </w:rPr>
              <w:t>招生简章</w:t>
            </w:r>
          </w:p>
        </w:tc>
        <w:tc>
          <w:tcPr>
            <w:tcW w:w="4259" w:type="dxa"/>
          </w:tcPr>
          <w:p w:rsidR="00D73902" w:rsidRPr="00D73902" w:rsidRDefault="00D73902" w:rsidP="00D73902">
            <w:pPr>
              <w:rPr>
                <w:szCs w:val="21"/>
              </w:rPr>
            </w:pPr>
            <w:r w:rsidRPr="00D73902">
              <w:rPr>
                <w:rFonts w:hint="eastAsia"/>
                <w:szCs w:val="21"/>
              </w:rPr>
              <w:t>图样</w:t>
            </w:r>
            <w:r w:rsidRPr="00D73902">
              <w:rPr>
                <w:szCs w:val="21"/>
              </w:rPr>
              <w:t>设计</w:t>
            </w:r>
            <w:r w:rsidRPr="00D73902">
              <w:rPr>
                <w:rFonts w:hint="eastAsia"/>
                <w:szCs w:val="21"/>
              </w:rPr>
              <w:t>定</w:t>
            </w:r>
            <w:r w:rsidRPr="00D73902">
              <w:rPr>
                <w:szCs w:val="21"/>
              </w:rPr>
              <w:t>稿</w:t>
            </w:r>
            <w:r w:rsidRPr="00D73902">
              <w:rPr>
                <w:rFonts w:hint="eastAsia"/>
                <w:szCs w:val="21"/>
              </w:rPr>
              <w:t>，A4胶装</w:t>
            </w:r>
            <w:r w:rsidRPr="00D73902">
              <w:rPr>
                <w:szCs w:val="21"/>
              </w:rPr>
              <w:t>，</w:t>
            </w:r>
            <w:r w:rsidRPr="00D73902">
              <w:rPr>
                <w:rFonts w:hint="eastAsia"/>
                <w:szCs w:val="21"/>
              </w:rPr>
              <w:t>封面封底彩色铜版纸</w:t>
            </w:r>
            <w:r w:rsidRPr="00D73902">
              <w:rPr>
                <w:szCs w:val="21"/>
              </w:rPr>
              <w:t>250</w:t>
            </w:r>
            <w:r w:rsidRPr="00D73902">
              <w:rPr>
                <w:rFonts w:hint="eastAsia"/>
                <w:szCs w:val="21"/>
              </w:rPr>
              <w:t>克，</w:t>
            </w:r>
            <w:r w:rsidRPr="00D73902">
              <w:rPr>
                <w:szCs w:val="21"/>
              </w:rPr>
              <w:t>内页彩色</w:t>
            </w:r>
            <w:r w:rsidRPr="00D73902">
              <w:rPr>
                <w:rFonts w:hint="eastAsia"/>
                <w:szCs w:val="21"/>
              </w:rPr>
              <w:t>双面</w:t>
            </w:r>
            <w:r w:rsidRPr="00D73902">
              <w:rPr>
                <w:szCs w:val="21"/>
              </w:rPr>
              <w:t>铜版纸</w:t>
            </w:r>
            <w:r w:rsidRPr="00D73902">
              <w:rPr>
                <w:rFonts w:hint="eastAsia"/>
                <w:szCs w:val="21"/>
              </w:rPr>
              <w:t>12</w:t>
            </w:r>
            <w:r w:rsidRPr="00D73902">
              <w:rPr>
                <w:szCs w:val="21"/>
              </w:rPr>
              <w:t>8</w:t>
            </w:r>
            <w:r w:rsidRPr="00D73902">
              <w:rPr>
                <w:rFonts w:hint="eastAsia"/>
                <w:szCs w:val="21"/>
              </w:rPr>
              <w:t>克（50页</w:t>
            </w:r>
            <w:r w:rsidRPr="00D73902">
              <w:rPr>
                <w:szCs w:val="21"/>
              </w:rPr>
              <w:t>左右</w:t>
            </w:r>
            <w:r w:rsidRPr="00D73902">
              <w:rPr>
                <w:rFonts w:hint="eastAsia"/>
                <w:szCs w:val="21"/>
              </w:rPr>
              <w:t>）</w:t>
            </w:r>
          </w:p>
        </w:tc>
        <w:tc>
          <w:tcPr>
            <w:tcW w:w="885" w:type="dxa"/>
          </w:tcPr>
          <w:p w:rsidR="00D73902" w:rsidRPr="00D73902" w:rsidRDefault="00D73902" w:rsidP="00D73902">
            <w:pPr>
              <w:rPr>
                <w:szCs w:val="21"/>
              </w:rPr>
            </w:pPr>
            <w:r w:rsidRPr="00D73902">
              <w:rPr>
                <w:szCs w:val="21"/>
              </w:rPr>
              <w:t>3000</w:t>
            </w:r>
          </w:p>
        </w:tc>
        <w:tc>
          <w:tcPr>
            <w:tcW w:w="923" w:type="dxa"/>
          </w:tcPr>
          <w:p w:rsidR="00D73902" w:rsidRPr="00D73902" w:rsidRDefault="00D73902" w:rsidP="00D73902">
            <w:pPr>
              <w:rPr>
                <w:szCs w:val="21"/>
              </w:rPr>
            </w:pPr>
            <w:r w:rsidRPr="00D73902">
              <w:rPr>
                <w:rFonts w:hint="eastAsia"/>
                <w:szCs w:val="21"/>
              </w:rPr>
              <w:t>册</w:t>
            </w:r>
          </w:p>
        </w:tc>
      </w:tr>
      <w:tr w:rsidR="00D73902" w:rsidRPr="00D73902" w:rsidTr="00676A25">
        <w:tc>
          <w:tcPr>
            <w:tcW w:w="798" w:type="dxa"/>
          </w:tcPr>
          <w:p w:rsidR="00D73902" w:rsidRPr="00D73902" w:rsidRDefault="00D73902" w:rsidP="00D73902">
            <w:pPr>
              <w:rPr>
                <w:szCs w:val="21"/>
              </w:rPr>
            </w:pPr>
            <w:r w:rsidRPr="00D73902">
              <w:rPr>
                <w:rFonts w:hint="eastAsia"/>
                <w:szCs w:val="21"/>
              </w:rPr>
              <w:t>3</w:t>
            </w:r>
          </w:p>
        </w:tc>
        <w:tc>
          <w:tcPr>
            <w:tcW w:w="1431" w:type="dxa"/>
          </w:tcPr>
          <w:p w:rsidR="00D73902" w:rsidRPr="00D73902" w:rsidRDefault="00D73902" w:rsidP="00D73902">
            <w:pPr>
              <w:rPr>
                <w:szCs w:val="21"/>
              </w:rPr>
            </w:pPr>
            <w:r w:rsidRPr="00D73902">
              <w:rPr>
                <w:rFonts w:hint="eastAsia"/>
                <w:szCs w:val="21"/>
              </w:rPr>
              <w:t>研究生新生报到</w:t>
            </w:r>
            <w:r w:rsidRPr="00D73902">
              <w:rPr>
                <w:szCs w:val="21"/>
              </w:rPr>
              <w:t>须知</w:t>
            </w:r>
          </w:p>
        </w:tc>
        <w:tc>
          <w:tcPr>
            <w:tcW w:w="4259" w:type="dxa"/>
          </w:tcPr>
          <w:p w:rsidR="00D73902" w:rsidRPr="00D73902" w:rsidRDefault="00D73902" w:rsidP="00D73902">
            <w:pPr>
              <w:rPr>
                <w:szCs w:val="21"/>
              </w:rPr>
            </w:pPr>
            <w:r w:rsidRPr="00D73902">
              <w:rPr>
                <w:rFonts w:hint="eastAsia"/>
                <w:szCs w:val="21"/>
              </w:rPr>
              <w:t>图样设计</w:t>
            </w:r>
            <w:r w:rsidRPr="00D73902">
              <w:rPr>
                <w:szCs w:val="21"/>
              </w:rPr>
              <w:t>定稿，</w:t>
            </w:r>
            <w:r w:rsidRPr="00D73902">
              <w:rPr>
                <w:rFonts w:hint="eastAsia"/>
                <w:szCs w:val="21"/>
              </w:rPr>
              <w:t>彩色双面A3铜版纸200克</w:t>
            </w:r>
          </w:p>
        </w:tc>
        <w:tc>
          <w:tcPr>
            <w:tcW w:w="885" w:type="dxa"/>
          </w:tcPr>
          <w:p w:rsidR="00D73902" w:rsidRPr="00D73902" w:rsidRDefault="00D73902" w:rsidP="00D73902">
            <w:pPr>
              <w:rPr>
                <w:szCs w:val="21"/>
              </w:rPr>
            </w:pPr>
            <w:r w:rsidRPr="00D73902">
              <w:rPr>
                <w:rFonts w:hint="eastAsia"/>
                <w:szCs w:val="21"/>
              </w:rPr>
              <w:t>1800</w:t>
            </w:r>
          </w:p>
        </w:tc>
        <w:tc>
          <w:tcPr>
            <w:tcW w:w="923" w:type="dxa"/>
          </w:tcPr>
          <w:p w:rsidR="00D73902" w:rsidRPr="00D73902" w:rsidRDefault="00D73902" w:rsidP="00D73902">
            <w:pPr>
              <w:rPr>
                <w:szCs w:val="21"/>
              </w:rPr>
            </w:pPr>
            <w:r w:rsidRPr="00D73902">
              <w:rPr>
                <w:rFonts w:hint="eastAsia"/>
                <w:szCs w:val="21"/>
              </w:rPr>
              <w:t>张</w:t>
            </w:r>
          </w:p>
        </w:tc>
      </w:tr>
      <w:tr w:rsidR="00D73902" w:rsidRPr="00D73902" w:rsidTr="00676A25">
        <w:tc>
          <w:tcPr>
            <w:tcW w:w="798" w:type="dxa"/>
          </w:tcPr>
          <w:p w:rsidR="00D73902" w:rsidRPr="00D73902" w:rsidRDefault="00D73902" w:rsidP="00D73902">
            <w:pPr>
              <w:rPr>
                <w:szCs w:val="21"/>
              </w:rPr>
            </w:pPr>
            <w:r w:rsidRPr="00D73902">
              <w:rPr>
                <w:rFonts w:hint="eastAsia"/>
                <w:szCs w:val="21"/>
              </w:rPr>
              <w:t>4</w:t>
            </w:r>
          </w:p>
        </w:tc>
        <w:tc>
          <w:tcPr>
            <w:tcW w:w="1431" w:type="dxa"/>
          </w:tcPr>
          <w:p w:rsidR="00D73902" w:rsidRPr="00D73902" w:rsidRDefault="00D73902" w:rsidP="00D73902">
            <w:pPr>
              <w:rPr>
                <w:szCs w:val="21"/>
              </w:rPr>
            </w:pPr>
            <w:r w:rsidRPr="00D73902">
              <w:rPr>
                <w:rFonts w:hint="eastAsia"/>
                <w:szCs w:val="21"/>
              </w:rPr>
              <w:t>研究生资助</w:t>
            </w:r>
            <w:r w:rsidRPr="00D73902">
              <w:rPr>
                <w:szCs w:val="21"/>
              </w:rPr>
              <w:t>政策</w:t>
            </w:r>
            <w:r w:rsidRPr="00D73902">
              <w:rPr>
                <w:rFonts w:hint="eastAsia"/>
                <w:szCs w:val="21"/>
              </w:rPr>
              <w:t>（装</w:t>
            </w:r>
            <w:r w:rsidRPr="00D73902">
              <w:rPr>
                <w:szCs w:val="21"/>
              </w:rPr>
              <w:t>录取通知书</w:t>
            </w:r>
            <w:r w:rsidRPr="00D73902">
              <w:rPr>
                <w:rFonts w:hint="eastAsia"/>
                <w:szCs w:val="21"/>
              </w:rPr>
              <w:t>）</w:t>
            </w:r>
          </w:p>
        </w:tc>
        <w:tc>
          <w:tcPr>
            <w:tcW w:w="4259" w:type="dxa"/>
          </w:tcPr>
          <w:p w:rsidR="00D73902" w:rsidRPr="00D73902" w:rsidRDefault="00D73902" w:rsidP="00D73902">
            <w:pPr>
              <w:rPr>
                <w:szCs w:val="21"/>
              </w:rPr>
            </w:pPr>
            <w:r w:rsidRPr="00D73902">
              <w:rPr>
                <w:rFonts w:hint="eastAsia"/>
                <w:szCs w:val="21"/>
              </w:rPr>
              <w:t>图样</w:t>
            </w:r>
            <w:r w:rsidRPr="00D73902">
              <w:rPr>
                <w:szCs w:val="21"/>
              </w:rPr>
              <w:t>设计</w:t>
            </w:r>
            <w:r w:rsidRPr="00D73902">
              <w:rPr>
                <w:rFonts w:hint="eastAsia"/>
                <w:szCs w:val="21"/>
              </w:rPr>
              <w:t>定</w:t>
            </w:r>
            <w:r w:rsidRPr="00D73902">
              <w:rPr>
                <w:szCs w:val="21"/>
              </w:rPr>
              <w:t>稿</w:t>
            </w:r>
            <w:r w:rsidRPr="00D73902">
              <w:rPr>
                <w:rFonts w:hint="eastAsia"/>
                <w:szCs w:val="21"/>
              </w:rPr>
              <w:t>，三</w:t>
            </w:r>
            <w:r w:rsidRPr="00D73902">
              <w:rPr>
                <w:szCs w:val="21"/>
              </w:rPr>
              <w:t>折页</w:t>
            </w:r>
            <w:r w:rsidRPr="00D73902">
              <w:rPr>
                <w:rFonts w:hint="eastAsia"/>
                <w:szCs w:val="21"/>
              </w:rPr>
              <w:t>彩色250克铜版纸（160</w:t>
            </w:r>
            <w:r w:rsidRPr="00D73902">
              <w:rPr>
                <w:szCs w:val="21"/>
              </w:rPr>
              <w:t>mm*235mm*3</w:t>
            </w:r>
            <w:r w:rsidRPr="00D73902">
              <w:rPr>
                <w:rFonts w:hint="eastAsia"/>
                <w:szCs w:val="21"/>
              </w:rPr>
              <w:t>）</w:t>
            </w:r>
          </w:p>
        </w:tc>
        <w:tc>
          <w:tcPr>
            <w:tcW w:w="885" w:type="dxa"/>
          </w:tcPr>
          <w:p w:rsidR="00D73902" w:rsidRPr="00D73902" w:rsidRDefault="00D73902" w:rsidP="00D73902">
            <w:pPr>
              <w:rPr>
                <w:szCs w:val="21"/>
              </w:rPr>
            </w:pPr>
            <w:r w:rsidRPr="00D73902">
              <w:rPr>
                <w:rFonts w:hint="eastAsia"/>
                <w:szCs w:val="21"/>
              </w:rPr>
              <w:t>1800</w:t>
            </w:r>
          </w:p>
        </w:tc>
        <w:tc>
          <w:tcPr>
            <w:tcW w:w="923" w:type="dxa"/>
          </w:tcPr>
          <w:p w:rsidR="00D73902" w:rsidRPr="00D73902" w:rsidRDefault="00D73902" w:rsidP="00D73902">
            <w:pPr>
              <w:rPr>
                <w:szCs w:val="21"/>
              </w:rPr>
            </w:pPr>
            <w:r w:rsidRPr="00D73902">
              <w:rPr>
                <w:rFonts w:hint="eastAsia"/>
                <w:szCs w:val="21"/>
              </w:rPr>
              <w:t>张</w:t>
            </w:r>
          </w:p>
        </w:tc>
      </w:tr>
      <w:tr w:rsidR="00D73902" w:rsidRPr="00D73902" w:rsidTr="00676A25">
        <w:tc>
          <w:tcPr>
            <w:tcW w:w="798" w:type="dxa"/>
          </w:tcPr>
          <w:p w:rsidR="00D73902" w:rsidRPr="00D73902" w:rsidRDefault="00D73902" w:rsidP="00D73902">
            <w:pPr>
              <w:rPr>
                <w:szCs w:val="21"/>
              </w:rPr>
            </w:pPr>
            <w:r w:rsidRPr="00D73902">
              <w:rPr>
                <w:rFonts w:hint="eastAsia"/>
                <w:szCs w:val="21"/>
              </w:rPr>
              <w:t>5</w:t>
            </w:r>
          </w:p>
        </w:tc>
        <w:tc>
          <w:tcPr>
            <w:tcW w:w="1431" w:type="dxa"/>
          </w:tcPr>
          <w:p w:rsidR="00D73902" w:rsidRPr="00D73902" w:rsidRDefault="00D73902" w:rsidP="00D73902">
            <w:pPr>
              <w:rPr>
                <w:szCs w:val="21"/>
              </w:rPr>
            </w:pPr>
            <w:r w:rsidRPr="00D73902">
              <w:rPr>
                <w:rFonts w:hint="eastAsia"/>
                <w:szCs w:val="21"/>
              </w:rPr>
              <w:t>其他</w:t>
            </w:r>
            <w:r w:rsidRPr="00D73902">
              <w:rPr>
                <w:szCs w:val="21"/>
              </w:rPr>
              <w:t>研究生奖</w:t>
            </w:r>
            <w:r w:rsidRPr="00D73902">
              <w:rPr>
                <w:rFonts w:hint="eastAsia"/>
                <w:szCs w:val="21"/>
              </w:rPr>
              <w:t>状</w:t>
            </w:r>
          </w:p>
        </w:tc>
        <w:tc>
          <w:tcPr>
            <w:tcW w:w="4259" w:type="dxa"/>
          </w:tcPr>
          <w:p w:rsidR="00D73902" w:rsidRPr="00D73902" w:rsidRDefault="00D73902" w:rsidP="00D73902">
            <w:pPr>
              <w:rPr>
                <w:szCs w:val="21"/>
              </w:rPr>
            </w:pPr>
            <w:r w:rsidRPr="00D73902">
              <w:rPr>
                <w:rFonts w:hint="eastAsia"/>
                <w:szCs w:val="21"/>
              </w:rPr>
              <w:t>图样</w:t>
            </w:r>
            <w:r w:rsidRPr="00D73902">
              <w:rPr>
                <w:szCs w:val="21"/>
              </w:rPr>
              <w:t>设计</w:t>
            </w:r>
            <w:r w:rsidRPr="00D73902">
              <w:rPr>
                <w:rFonts w:hint="eastAsia"/>
                <w:szCs w:val="21"/>
              </w:rPr>
              <w:t>定</w:t>
            </w:r>
            <w:r w:rsidRPr="00D73902">
              <w:rPr>
                <w:szCs w:val="21"/>
              </w:rPr>
              <w:t>稿</w:t>
            </w:r>
            <w:r w:rsidRPr="00D73902">
              <w:rPr>
                <w:rFonts w:hint="eastAsia"/>
                <w:szCs w:val="21"/>
              </w:rPr>
              <w:t>，彩色</w:t>
            </w:r>
            <w:r w:rsidRPr="00D73902">
              <w:rPr>
                <w:szCs w:val="21"/>
              </w:rPr>
              <w:t>双面</w:t>
            </w:r>
            <w:r w:rsidRPr="00D73902">
              <w:rPr>
                <w:rFonts w:hint="eastAsia"/>
                <w:szCs w:val="21"/>
              </w:rPr>
              <w:t>A4，300克铜版纸</w:t>
            </w:r>
          </w:p>
        </w:tc>
        <w:tc>
          <w:tcPr>
            <w:tcW w:w="885" w:type="dxa"/>
          </w:tcPr>
          <w:p w:rsidR="00D73902" w:rsidRPr="00D73902" w:rsidRDefault="00D73902" w:rsidP="00D73902">
            <w:pPr>
              <w:rPr>
                <w:szCs w:val="21"/>
              </w:rPr>
            </w:pPr>
            <w:r w:rsidRPr="00D73902">
              <w:rPr>
                <w:szCs w:val="21"/>
              </w:rPr>
              <w:t>1000</w:t>
            </w:r>
          </w:p>
        </w:tc>
        <w:tc>
          <w:tcPr>
            <w:tcW w:w="923" w:type="dxa"/>
          </w:tcPr>
          <w:p w:rsidR="00D73902" w:rsidRPr="00D73902" w:rsidRDefault="00D73902" w:rsidP="00D73902">
            <w:pPr>
              <w:rPr>
                <w:szCs w:val="21"/>
              </w:rPr>
            </w:pPr>
            <w:r w:rsidRPr="00D73902">
              <w:rPr>
                <w:rFonts w:hint="eastAsia"/>
                <w:szCs w:val="21"/>
              </w:rPr>
              <w:t>张</w:t>
            </w:r>
          </w:p>
        </w:tc>
      </w:tr>
      <w:tr w:rsidR="00D73902" w:rsidRPr="00D73902" w:rsidTr="00676A25">
        <w:tc>
          <w:tcPr>
            <w:tcW w:w="798" w:type="dxa"/>
          </w:tcPr>
          <w:p w:rsidR="00D73902" w:rsidRPr="00D73902" w:rsidRDefault="00D73902" w:rsidP="00D73902">
            <w:pPr>
              <w:rPr>
                <w:szCs w:val="21"/>
              </w:rPr>
            </w:pPr>
            <w:r w:rsidRPr="00D73902">
              <w:rPr>
                <w:rFonts w:hint="eastAsia"/>
                <w:szCs w:val="21"/>
              </w:rPr>
              <w:t>6</w:t>
            </w:r>
          </w:p>
        </w:tc>
        <w:tc>
          <w:tcPr>
            <w:tcW w:w="1431" w:type="dxa"/>
          </w:tcPr>
          <w:p w:rsidR="00D73902" w:rsidRPr="00D73902" w:rsidRDefault="00D73902" w:rsidP="00D73902">
            <w:pPr>
              <w:rPr>
                <w:szCs w:val="21"/>
              </w:rPr>
            </w:pPr>
            <w:r w:rsidRPr="00D73902">
              <w:rPr>
                <w:rFonts w:hint="eastAsia"/>
                <w:szCs w:val="21"/>
              </w:rPr>
              <w:t>研究生学业</w:t>
            </w:r>
            <w:r w:rsidRPr="00D73902">
              <w:rPr>
                <w:szCs w:val="21"/>
              </w:rPr>
              <w:t>奖</w:t>
            </w:r>
            <w:r w:rsidRPr="00D73902">
              <w:rPr>
                <w:rFonts w:hint="eastAsia"/>
                <w:szCs w:val="21"/>
              </w:rPr>
              <w:t>学金</w:t>
            </w:r>
            <w:r w:rsidRPr="00D73902">
              <w:rPr>
                <w:szCs w:val="21"/>
              </w:rPr>
              <w:t>奖助</w:t>
            </w:r>
          </w:p>
        </w:tc>
        <w:tc>
          <w:tcPr>
            <w:tcW w:w="4259" w:type="dxa"/>
          </w:tcPr>
          <w:p w:rsidR="00D73902" w:rsidRPr="00D73902" w:rsidRDefault="00D73902" w:rsidP="00D73902">
            <w:pPr>
              <w:rPr>
                <w:szCs w:val="21"/>
              </w:rPr>
            </w:pPr>
            <w:r w:rsidRPr="00D73902">
              <w:rPr>
                <w:rFonts w:hint="eastAsia"/>
                <w:szCs w:val="21"/>
              </w:rPr>
              <w:t>彩色</w:t>
            </w:r>
            <w:r w:rsidRPr="00D73902">
              <w:rPr>
                <w:szCs w:val="21"/>
              </w:rPr>
              <w:t>单面</w:t>
            </w:r>
            <w:r w:rsidRPr="00D73902">
              <w:rPr>
                <w:rFonts w:hint="eastAsia"/>
                <w:szCs w:val="21"/>
              </w:rPr>
              <w:t>A4，300克铜版纸</w:t>
            </w:r>
          </w:p>
        </w:tc>
        <w:tc>
          <w:tcPr>
            <w:tcW w:w="885" w:type="dxa"/>
          </w:tcPr>
          <w:p w:rsidR="00D73902" w:rsidRPr="00D73902" w:rsidRDefault="00D73902" w:rsidP="00D73902">
            <w:pPr>
              <w:rPr>
                <w:szCs w:val="21"/>
              </w:rPr>
            </w:pPr>
            <w:r w:rsidRPr="00D73902">
              <w:rPr>
                <w:rFonts w:hint="eastAsia"/>
                <w:szCs w:val="21"/>
              </w:rPr>
              <w:t>1600</w:t>
            </w:r>
          </w:p>
        </w:tc>
        <w:tc>
          <w:tcPr>
            <w:tcW w:w="923" w:type="dxa"/>
          </w:tcPr>
          <w:p w:rsidR="00D73902" w:rsidRPr="00D73902" w:rsidRDefault="00D73902" w:rsidP="00D73902">
            <w:pPr>
              <w:rPr>
                <w:szCs w:val="21"/>
              </w:rPr>
            </w:pPr>
            <w:r w:rsidRPr="00D73902">
              <w:rPr>
                <w:rFonts w:hint="eastAsia"/>
                <w:szCs w:val="21"/>
              </w:rPr>
              <w:t>张</w:t>
            </w:r>
          </w:p>
        </w:tc>
      </w:tr>
    </w:tbl>
    <w:p w:rsidR="00D73902" w:rsidRDefault="00D73902" w:rsidP="00D73902">
      <w:pPr>
        <w:spacing w:line="360" w:lineRule="auto"/>
        <w:rPr>
          <w:rFonts w:cs="宋体"/>
        </w:rPr>
      </w:pPr>
      <w:r>
        <w:rPr>
          <w:rFonts w:cs="宋体" w:hint="eastAsia"/>
        </w:rPr>
        <w:t>注</w:t>
      </w:r>
      <w:r>
        <w:rPr>
          <w:rFonts w:cs="宋体"/>
        </w:rPr>
        <w:t>：</w:t>
      </w:r>
      <w:r>
        <w:rPr>
          <w:rFonts w:cs="宋体" w:hint="eastAsia"/>
        </w:rPr>
        <w:t>1、供应商报价单价为包干价，包含设计费、印刷费、装订费、材料费、安装费税费、人工费、运输费等所有费用。</w:t>
      </w:r>
    </w:p>
    <w:p w:rsidR="00DF1845" w:rsidRPr="00DF1845" w:rsidRDefault="00D73902" w:rsidP="00DF1845">
      <w:pPr>
        <w:spacing w:line="360" w:lineRule="auto"/>
        <w:rPr>
          <w:rFonts w:cs="宋体" w:hint="eastAsia"/>
        </w:rPr>
      </w:pPr>
      <w:r>
        <w:rPr>
          <w:rFonts w:cs="宋体" w:hint="eastAsia"/>
        </w:rPr>
        <w:t>2、报价数量为预计数量，具体结算金额以单价按实际印量结算。</w:t>
      </w:r>
    </w:p>
    <w:p w:rsidR="00DF1845" w:rsidRPr="00DF1845" w:rsidRDefault="00DF1845" w:rsidP="00DF1845">
      <w:pPr>
        <w:snapToGrid w:val="0"/>
        <w:spacing w:line="400" w:lineRule="exact"/>
        <w:rPr>
          <w:rFonts w:ascii="宋体" w:hAnsi="宋体"/>
          <w:b/>
          <w:sz w:val="24"/>
          <w:szCs w:val="24"/>
        </w:rPr>
      </w:pPr>
      <w:r w:rsidRPr="00DF1845">
        <w:rPr>
          <w:rFonts w:ascii="宋体" w:hAnsi="宋体" w:hint="eastAsia"/>
          <w:b/>
          <w:sz w:val="24"/>
          <w:szCs w:val="24"/>
        </w:rPr>
        <w:t>（四）</w:t>
      </w:r>
      <w:r w:rsidRPr="00DF1845">
        <w:rPr>
          <w:rFonts w:ascii="宋体" w:hAnsi="宋体"/>
          <w:b/>
          <w:sz w:val="24"/>
          <w:szCs w:val="24"/>
        </w:rPr>
        <w:t>技术要求</w:t>
      </w:r>
    </w:p>
    <w:p w:rsidR="00DF1845" w:rsidRPr="00DF1845" w:rsidRDefault="00DF1845" w:rsidP="00DF1845">
      <w:pPr>
        <w:snapToGrid w:val="0"/>
        <w:spacing w:line="400" w:lineRule="exact"/>
        <w:rPr>
          <w:rFonts w:ascii="宋体" w:hAnsi="宋体"/>
          <w:szCs w:val="21"/>
        </w:rPr>
      </w:pPr>
      <w:r w:rsidRPr="00DF1845">
        <w:rPr>
          <w:rFonts w:ascii="宋体" w:hAnsi="宋体"/>
          <w:szCs w:val="21"/>
        </w:rPr>
        <w:t>1</w:t>
      </w:r>
      <w:r w:rsidRPr="00DF1845">
        <w:rPr>
          <w:rFonts w:ascii="宋体" w:hAnsi="宋体" w:hint="eastAsia"/>
          <w:szCs w:val="21"/>
        </w:rPr>
        <w:t>、</w:t>
      </w:r>
      <w:r w:rsidRPr="00DF1845">
        <w:rPr>
          <w:rFonts w:ascii="宋体" w:hAnsi="宋体"/>
          <w:szCs w:val="21"/>
        </w:rPr>
        <w:t>印制品质量要求：表面应清洁无脏污，印制内容应正确符合设计要求；无连页、错页、破页、多页、漏页；无缺印、多印、倒印、透印、切割装订不良等，标识正确；字体清晰易识别，线条清晰、完整；墨色均匀、浓淡适中；彩色印刷套色无偏差、色彩不失真。</w:t>
      </w:r>
    </w:p>
    <w:p w:rsidR="00DF1845" w:rsidRPr="00DF1845" w:rsidRDefault="00DF1845" w:rsidP="00DF1845">
      <w:pPr>
        <w:snapToGrid w:val="0"/>
        <w:spacing w:line="400" w:lineRule="exact"/>
        <w:rPr>
          <w:rFonts w:ascii="宋体" w:hAnsi="宋体"/>
          <w:szCs w:val="21"/>
        </w:rPr>
      </w:pPr>
      <w:r w:rsidRPr="00DF1845">
        <w:rPr>
          <w:rFonts w:ascii="宋体" w:hAnsi="宋体"/>
          <w:szCs w:val="21"/>
        </w:rPr>
        <w:t>2</w:t>
      </w:r>
      <w:r w:rsidRPr="00DF1845">
        <w:rPr>
          <w:rFonts w:ascii="宋体" w:hAnsi="宋体" w:hint="eastAsia"/>
          <w:szCs w:val="21"/>
        </w:rPr>
        <w:t>、</w:t>
      </w:r>
      <w:r w:rsidRPr="00DF1845">
        <w:rPr>
          <w:rFonts w:ascii="宋体" w:hAnsi="宋体"/>
          <w:szCs w:val="21"/>
        </w:rPr>
        <w:t>印制品外形、色彩、样式要求：产品外形、印刷文字及图案在供应商获得成交资格后严格按照采购人要求制作；（提供承诺函，格式自拟）；</w:t>
      </w:r>
    </w:p>
    <w:p w:rsidR="00DF1845" w:rsidRPr="00DF1845" w:rsidRDefault="00DF1845" w:rsidP="00DF1845">
      <w:pPr>
        <w:snapToGrid w:val="0"/>
        <w:spacing w:line="400" w:lineRule="exact"/>
        <w:rPr>
          <w:rFonts w:ascii="宋体" w:hAnsi="宋体"/>
          <w:szCs w:val="21"/>
        </w:rPr>
      </w:pPr>
      <w:r w:rsidRPr="00DF1845">
        <w:rPr>
          <w:rFonts w:ascii="宋体" w:hAnsi="宋体"/>
          <w:szCs w:val="21"/>
        </w:rPr>
        <w:t>3</w:t>
      </w:r>
      <w:r w:rsidRPr="00DF1845">
        <w:rPr>
          <w:rFonts w:ascii="宋体" w:hAnsi="宋体" w:hint="eastAsia"/>
          <w:szCs w:val="21"/>
        </w:rPr>
        <w:t>、</w:t>
      </w:r>
      <w:r w:rsidRPr="00DF1845">
        <w:rPr>
          <w:rFonts w:ascii="宋体" w:hAnsi="宋体"/>
          <w:szCs w:val="21"/>
        </w:rPr>
        <w:t>产品包装要求：包装应符合双方协议所规定的要求，应保证包装完好无损、耐用。</w:t>
      </w:r>
    </w:p>
    <w:p w:rsidR="00DF1845" w:rsidRPr="00DF1845" w:rsidRDefault="00DF1845" w:rsidP="00DF1845">
      <w:pPr>
        <w:snapToGrid w:val="0"/>
        <w:spacing w:line="400" w:lineRule="exact"/>
        <w:rPr>
          <w:rFonts w:ascii="宋体" w:hAnsi="宋体"/>
          <w:szCs w:val="21"/>
        </w:rPr>
      </w:pPr>
      <w:r w:rsidRPr="00DF1845">
        <w:rPr>
          <w:rFonts w:ascii="宋体" w:hAnsi="宋体"/>
          <w:szCs w:val="21"/>
        </w:rPr>
        <w:t>4</w:t>
      </w:r>
      <w:r w:rsidRPr="00DF1845">
        <w:rPr>
          <w:rFonts w:ascii="宋体" w:hAnsi="宋体" w:hint="eastAsia"/>
          <w:szCs w:val="21"/>
        </w:rPr>
        <w:t>、</w:t>
      </w:r>
      <w:r w:rsidRPr="00DF1845">
        <w:rPr>
          <w:rFonts w:ascii="宋体" w:hAnsi="宋体"/>
          <w:szCs w:val="21"/>
        </w:rPr>
        <w:t>供应商负责图片扫描、处理和文字整理，编辑、设计、排版、审核、校对及制作事宜，</w:t>
      </w:r>
      <w:r w:rsidRPr="00DF1845">
        <w:rPr>
          <w:rFonts w:ascii="宋体" w:hAnsi="宋体"/>
          <w:szCs w:val="21"/>
        </w:rPr>
        <w:lastRenderedPageBreak/>
        <w:t>供应商必须积极配合采购人相关部门、院系进行对接，按其要求做好印制内容的相关工作，供应商必须派出具有专业能力的固定专人为采购人提供上述服务；</w:t>
      </w:r>
    </w:p>
    <w:p w:rsidR="00DF1845" w:rsidRPr="00DF1845" w:rsidRDefault="00DF1845" w:rsidP="00DF1845">
      <w:pPr>
        <w:snapToGrid w:val="0"/>
        <w:spacing w:line="400" w:lineRule="exact"/>
        <w:rPr>
          <w:rFonts w:ascii="宋体" w:hAnsi="宋体"/>
          <w:szCs w:val="21"/>
        </w:rPr>
      </w:pPr>
      <w:r w:rsidRPr="00DF1845">
        <w:rPr>
          <w:rFonts w:ascii="宋体" w:hAnsi="宋体"/>
          <w:szCs w:val="21"/>
        </w:rPr>
        <w:t>5</w:t>
      </w:r>
      <w:r w:rsidRPr="00DF1845">
        <w:rPr>
          <w:rFonts w:ascii="宋体" w:hAnsi="宋体" w:hint="eastAsia"/>
          <w:szCs w:val="21"/>
        </w:rPr>
        <w:t>、</w:t>
      </w:r>
      <w:r w:rsidRPr="00DF1845">
        <w:rPr>
          <w:rFonts w:ascii="宋体" w:hAnsi="宋体"/>
          <w:szCs w:val="21"/>
        </w:rPr>
        <w:t>供应商应当为采购人做好质量把控，若出现因供应商在编辑、设计、排版、审核、校对及制作过程中的疏忽导致的问题，以及质保期内因印制品质量产生的问题，其所有相关责任和一切损失将由供应商全权承担。</w:t>
      </w:r>
    </w:p>
    <w:p w:rsidR="00DF1845" w:rsidRPr="00DF1845" w:rsidRDefault="00DF1845" w:rsidP="00DF1845">
      <w:pPr>
        <w:snapToGrid w:val="0"/>
        <w:spacing w:line="400" w:lineRule="exact"/>
        <w:rPr>
          <w:rFonts w:ascii="宋体" w:hAnsi="宋体" w:hint="eastAsia"/>
          <w:szCs w:val="21"/>
        </w:rPr>
      </w:pPr>
      <w:r w:rsidRPr="00DF1845">
        <w:rPr>
          <w:rFonts w:ascii="宋体" w:hAnsi="宋体"/>
          <w:szCs w:val="21"/>
        </w:rPr>
        <w:t>6</w:t>
      </w:r>
      <w:r w:rsidRPr="00DF1845">
        <w:rPr>
          <w:rFonts w:ascii="宋体" w:hAnsi="宋体" w:hint="eastAsia"/>
          <w:szCs w:val="21"/>
        </w:rPr>
        <w:t>、</w:t>
      </w:r>
      <w:r w:rsidRPr="00DF1845">
        <w:rPr>
          <w:rFonts w:ascii="宋体" w:hAnsi="宋体"/>
          <w:szCs w:val="21"/>
        </w:rPr>
        <w:t>根据教学的需要，务必按印刷需求经办人要求的时间内完成印制任务。如有特殊印制要求或临时印制要求，必须按要求加班完成印制任务，学校不再支付其它费用。（提供承诺函，格式自拟）</w:t>
      </w:r>
    </w:p>
    <w:p w:rsidR="00DF1845" w:rsidRPr="00DF1845" w:rsidRDefault="00DF1845" w:rsidP="00DF1845">
      <w:pPr>
        <w:snapToGrid w:val="0"/>
        <w:spacing w:line="400" w:lineRule="exact"/>
        <w:rPr>
          <w:rFonts w:ascii="宋体" w:hAnsi="宋体"/>
          <w:szCs w:val="21"/>
        </w:rPr>
      </w:pPr>
      <w:r w:rsidRPr="00DF1845">
        <w:rPr>
          <w:rFonts w:ascii="宋体" w:hAnsi="宋体" w:hint="eastAsia"/>
          <w:szCs w:val="21"/>
        </w:rPr>
        <w:t>7</w:t>
      </w:r>
      <w:r w:rsidRPr="00DF1845">
        <w:rPr>
          <w:rFonts w:ascii="宋体" w:hAnsi="宋体" w:hint="eastAsia"/>
          <w:szCs w:val="21"/>
        </w:rPr>
        <w:t>、</w:t>
      </w:r>
      <w:r w:rsidRPr="00DF1845">
        <w:rPr>
          <w:rFonts w:ascii="宋体" w:hAnsi="宋体"/>
          <w:szCs w:val="21"/>
        </w:rPr>
        <w:t>喷印类成品应做到真实、自然、协调，画面质保期内不褪色、字迹清晰、装订平整、无污渍、脏点、糊版等现象。复膜粘结牢固、表面平整不模糊、光洁度好。分割尺寸准确，无明显卷曲。亚克力制品工艺层面无褪色，无粘胶外溢。</w:t>
      </w:r>
    </w:p>
    <w:p w:rsidR="00336333" w:rsidRDefault="00DF1845" w:rsidP="00DF1845">
      <w:pPr>
        <w:snapToGrid w:val="0"/>
        <w:spacing w:line="400" w:lineRule="exact"/>
        <w:rPr>
          <w:rFonts w:ascii="宋体" w:hAnsi="宋体"/>
          <w:szCs w:val="21"/>
        </w:rPr>
      </w:pPr>
      <w:r w:rsidRPr="00DF1845">
        <w:rPr>
          <w:rFonts w:ascii="宋体" w:hAnsi="宋体" w:hint="eastAsia"/>
          <w:szCs w:val="21"/>
        </w:rPr>
        <w:t>8</w:t>
      </w:r>
      <w:r w:rsidRPr="00DF1845">
        <w:rPr>
          <w:rFonts w:ascii="宋体" w:hAnsi="宋体" w:hint="eastAsia"/>
          <w:szCs w:val="21"/>
        </w:rPr>
        <w:t>、</w:t>
      </w:r>
      <w:r w:rsidRPr="00DF1845">
        <w:rPr>
          <w:rFonts w:ascii="宋体" w:hAnsi="宋体"/>
          <w:szCs w:val="21"/>
        </w:rPr>
        <w:t>供应商提供保密制度，承诺学校的资料保密（提供承诺函）</w:t>
      </w:r>
    </w:p>
    <w:p w:rsidR="00DF1845" w:rsidRPr="00BF50F4" w:rsidRDefault="00DF1845" w:rsidP="00DF1845">
      <w:pPr>
        <w:spacing w:line="360" w:lineRule="auto"/>
        <w:ind w:firstLineChars="200" w:firstLine="560"/>
        <w:rPr>
          <w:rFonts w:asciiTheme="minorEastAsia" w:hAnsiTheme="minorEastAsia"/>
          <w:b/>
          <w:sz w:val="28"/>
          <w:szCs w:val="28"/>
        </w:rPr>
      </w:pPr>
      <w:r w:rsidRPr="00BF50F4">
        <w:rPr>
          <w:rFonts w:asciiTheme="minorEastAsia" w:hAnsiTheme="minorEastAsia" w:hint="eastAsia"/>
          <w:b/>
          <w:sz w:val="28"/>
          <w:szCs w:val="28"/>
        </w:rPr>
        <w:t>四</w:t>
      </w:r>
      <w:r w:rsidRPr="00BF50F4">
        <w:rPr>
          <w:rFonts w:asciiTheme="minorEastAsia" w:hAnsiTheme="minorEastAsia"/>
          <w:b/>
          <w:sz w:val="28"/>
          <w:szCs w:val="28"/>
        </w:rPr>
        <w:t>、</w:t>
      </w:r>
      <w:r w:rsidRPr="00BF50F4">
        <w:rPr>
          <w:rFonts w:asciiTheme="minorEastAsia" w:hAnsiTheme="minorEastAsia" w:hint="eastAsia"/>
          <w:b/>
          <w:sz w:val="28"/>
          <w:szCs w:val="28"/>
        </w:rPr>
        <w:t>主要商务要求</w:t>
      </w:r>
    </w:p>
    <w:tbl>
      <w:tblPr>
        <w:tblStyle w:val="a8"/>
        <w:tblpPr w:leftFromText="180" w:rightFromText="180" w:vertAnchor="text" w:horzAnchor="page" w:tblpX="1906" w:tblpY="297"/>
        <w:tblOverlap w:val="never"/>
        <w:tblW w:w="0" w:type="auto"/>
        <w:tblLook w:val="04A0" w:firstRow="1" w:lastRow="0" w:firstColumn="1" w:lastColumn="0" w:noHBand="0" w:noVBand="1"/>
      </w:tblPr>
      <w:tblGrid>
        <w:gridCol w:w="1663"/>
        <w:gridCol w:w="6625"/>
      </w:tblGrid>
      <w:tr w:rsidR="00DF1845" w:rsidRPr="00BF50F4" w:rsidTr="00676A25">
        <w:trPr>
          <w:trHeight w:val="454"/>
        </w:trPr>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服务期限</w:t>
            </w:r>
          </w:p>
        </w:tc>
        <w:tc>
          <w:tcPr>
            <w:tcW w:w="6625"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以合同约定为准</w:t>
            </w:r>
          </w:p>
        </w:tc>
      </w:tr>
      <w:tr w:rsidR="00DF1845" w:rsidRPr="00BF50F4" w:rsidTr="00676A25">
        <w:trPr>
          <w:trHeight w:val="454"/>
        </w:trPr>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合同履约地点</w:t>
            </w:r>
          </w:p>
        </w:tc>
        <w:tc>
          <w:tcPr>
            <w:tcW w:w="6625"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西华大学郫都校区</w:t>
            </w:r>
          </w:p>
        </w:tc>
      </w:tr>
      <w:tr w:rsidR="00DF1845" w:rsidRPr="00BF50F4" w:rsidTr="00676A25">
        <w:trPr>
          <w:trHeight w:val="454"/>
        </w:trPr>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履约保证金及缴纳形式</w:t>
            </w:r>
          </w:p>
        </w:tc>
        <w:tc>
          <w:tcPr>
            <w:tcW w:w="6625"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中标人是否需要缴纳履约保证金：是</w:t>
            </w:r>
          </w:p>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履约保证金缴纳比例：</w:t>
            </w:r>
            <w:r>
              <w:rPr>
                <w:rFonts w:asciiTheme="minorEastAsia" w:hAnsiTheme="minorEastAsia" w:hint="eastAsia"/>
                <w:kern w:val="0"/>
                <w:szCs w:val="21"/>
              </w:rPr>
              <w:t>成交</w:t>
            </w:r>
            <w:r>
              <w:rPr>
                <w:rFonts w:asciiTheme="minorEastAsia" w:hAnsiTheme="minorEastAsia"/>
                <w:kern w:val="0"/>
                <w:szCs w:val="21"/>
              </w:rPr>
              <w:t>金额的</w:t>
            </w:r>
            <w:r w:rsidRPr="00BF50F4">
              <w:rPr>
                <w:rFonts w:asciiTheme="minorEastAsia" w:hAnsiTheme="minorEastAsia" w:hint="eastAsia"/>
                <w:kern w:val="0"/>
                <w:szCs w:val="21"/>
              </w:rPr>
              <w:t>5%</w:t>
            </w:r>
          </w:p>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缴纳方式：银行转账</w:t>
            </w:r>
          </w:p>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缴纳说明：缴纳履约保证金后签订合同</w:t>
            </w:r>
          </w:p>
        </w:tc>
      </w:tr>
      <w:tr w:rsidR="00DF1845" w:rsidRPr="00BF50F4" w:rsidTr="00676A25">
        <w:trPr>
          <w:trHeight w:val="454"/>
        </w:trPr>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674AF4">
              <w:rPr>
                <w:rFonts w:asciiTheme="minorEastAsia" w:hAnsiTheme="minorEastAsia"/>
                <w:kern w:val="0"/>
                <w:szCs w:val="21"/>
              </w:rPr>
              <w:t>合同签订时效</w:t>
            </w:r>
          </w:p>
        </w:tc>
        <w:tc>
          <w:tcPr>
            <w:tcW w:w="6625" w:type="dxa"/>
            <w:vAlign w:val="center"/>
          </w:tcPr>
          <w:p w:rsidR="00DF1845" w:rsidRPr="00BF50F4" w:rsidRDefault="00DF1845" w:rsidP="00676A25">
            <w:pPr>
              <w:adjustRightInd w:val="0"/>
              <w:snapToGrid w:val="0"/>
              <w:rPr>
                <w:rFonts w:asciiTheme="minorEastAsia" w:hAnsiTheme="minorEastAsia"/>
                <w:kern w:val="0"/>
                <w:szCs w:val="21"/>
              </w:rPr>
            </w:pPr>
            <w:r>
              <w:rPr>
                <w:rFonts w:asciiTheme="minorEastAsia" w:hAnsiTheme="minorEastAsia" w:hint="eastAsia"/>
                <w:kern w:val="0"/>
                <w:szCs w:val="21"/>
              </w:rPr>
              <w:t>中标人</w:t>
            </w:r>
            <w:r w:rsidRPr="00674AF4">
              <w:rPr>
                <w:rFonts w:asciiTheme="minorEastAsia" w:hAnsiTheme="minorEastAsia"/>
                <w:kern w:val="0"/>
                <w:szCs w:val="21"/>
              </w:rPr>
              <w:t>应在成交通知书发出之日起三十日内与采购人签订采购合同。</w:t>
            </w:r>
          </w:p>
        </w:tc>
      </w:tr>
      <w:tr w:rsidR="00DF1845" w:rsidRPr="00BF50F4" w:rsidTr="00676A25">
        <w:trPr>
          <w:trHeight w:val="454"/>
        </w:trPr>
        <w:tc>
          <w:tcPr>
            <w:tcW w:w="1663" w:type="dxa"/>
            <w:vAlign w:val="center"/>
          </w:tcPr>
          <w:p w:rsidR="00DF1845" w:rsidRPr="00674AF4" w:rsidRDefault="00DF1845" w:rsidP="00676A25">
            <w:pPr>
              <w:adjustRightInd w:val="0"/>
              <w:snapToGrid w:val="0"/>
              <w:rPr>
                <w:rFonts w:asciiTheme="minorEastAsia" w:hAnsiTheme="minorEastAsia"/>
                <w:kern w:val="0"/>
                <w:szCs w:val="21"/>
              </w:rPr>
            </w:pPr>
            <w:r w:rsidRPr="00674AF4">
              <w:rPr>
                <w:rFonts w:asciiTheme="minorEastAsia" w:hAnsiTheme="minorEastAsia"/>
                <w:kern w:val="0"/>
                <w:szCs w:val="21"/>
              </w:rPr>
              <w:t>履约方式</w:t>
            </w:r>
          </w:p>
        </w:tc>
        <w:tc>
          <w:tcPr>
            <w:tcW w:w="6625" w:type="dxa"/>
            <w:vAlign w:val="center"/>
          </w:tcPr>
          <w:p w:rsidR="00DF1845" w:rsidRDefault="00DF1845" w:rsidP="00676A25">
            <w:pPr>
              <w:adjustRightInd w:val="0"/>
              <w:snapToGrid w:val="0"/>
              <w:rPr>
                <w:rFonts w:asciiTheme="minorEastAsia" w:hAnsiTheme="minorEastAsia"/>
                <w:kern w:val="0"/>
                <w:szCs w:val="21"/>
              </w:rPr>
            </w:pPr>
            <w:r w:rsidRPr="00674AF4">
              <w:rPr>
                <w:rFonts w:asciiTheme="minorEastAsia" w:hAnsiTheme="minorEastAsia" w:hint="eastAsia"/>
                <w:kern w:val="0"/>
                <w:szCs w:val="21"/>
              </w:rPr>
              <w:t>中标人</w:t>
            </w:r>
            <w:r w:rsidRPr="00674AF4">
              <w:rPr>
                <w:rFonts w:asciiTheme="minorEastAsia" w:hAnsiTheme="minorEastAsia"/>
                <w:kern w:val="0"/>
                <w:szCs w:val="21"/>
              </w:rPr>
              <w:t>与采购人签订合同后，合同双方应严格执行合同条款，履行合同规定的义务，保证合同的顺利完成。在合同履行过程中，如发生合同纠纷，合同双</w:t>
            </w:r>
            <w:r>
              <w:rPr>
                <w:rFonts w:asciiTheme="minorEastAsia" w:hAnsiTheme="minorEastAsia"/>
                <w:kern w:val="0"/>
                <w:szCs w:val="21"/>
              </w:rPr>
              <w:t>方应按照《中华人民共和国民法典》的有关规定进行处理</w:t>
            </w:r>
            <w:r w:rsidRPr="00674AF4">
              <w:rPr>
                <w:rFonts w:asciiTheme="minorEastAsia" w:hAnsiTheme="minorEastAsia"/>
                <w:kern w:val="0"/>
                <w:szCs w:val="21"/>
              </w:rPr>
              <w:t>。</w:t>
            </w:r>
          </w:p>
        </w:tc>
      </w:tr>
      <w:tr w:rsidR="00DF1845" w:rsidRPr="00BF50F4" w:rsidTr="00676A25">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付款方式</w:t>
            </w:r>
          </w:p>
        </w:tc>
        <w:tc>
          <w:tcPr>
            <w:tcW w:w="6625" w:type="dxa"/>
          </w:tcPr>
          <w:p w:rsidR="00DF1845"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项目无预付款。合同签订后，</w:t>
            </w:r>
            <w:r>
              <w:rPr>
                <w:rFonts w:asciiTheme="minorEastAsia" w:hAnsiTheme="minorEastAsia" w:hint="eastAsia"/>
                <w:kern w:val="0"/>
                <w:szCs w:val="21"/>
              </w:rPr>
              <w:t>原则上</w:t>
            </w:r>
            <w:r w:rsidRPr="007A63A0">
              <w:rPr>
                <w:rFonts w:asciiTheme="minorEastAsia" w:hAnsiTheme="minorEastAsia" w:hint="eastAsia"/>
                <w:kern w:val="0"/>
                <w:szCs w:val="21"/>
              </w:rPr>
              <w:t>每月结算一次</w:t>
            </w:r>
            <w:r>
              <w:rPr>
                <w:rFonts w:asciiTheme="minorEastAsia" w:hAnsiTheme="minorEastAsia" w:hint="eastAsia"/>
                <w:kern w:val="0"/>
                <w:szCs w:val="21"/>
              </w:rPr>
              <w:t>。</w:t>
            </w:r>
            <w:r w:rsidRPr="00BF50F4">
              <w:rPr>
                <w:rFonts w:asciiTheme="minorEastAsia" w:hAnsiTheme="minorEastAsia" w:hint="eastAsia"/>
                <w:kern w:val="0"/>
                <w:szCs w:val="21"/>
              </w:rPr>
              <w:t>中标人交货后以学校验收实际印刷数量据实结算，</w:t>
            </w:r>
            <w:r>
              <w:rPr>
                <w:rFonts w:asciiTheme="minorEastAsia" w:hAnsiTheme="minorEastAsia" w:hint="eastAsia"/>
                <w:kern w:val="0"/>
                <w:szCs w:val="21"/>
              </w:rPr>
              <w:t>采购人</w:t>
            </w:r>
            <w:r w:rsidRPr="00BF50F4">
              <w:rPr>
                <w:rFonts w:asciiTheme="minorEastAsia" w:hAnsiTheme="minorEastAsia" w:hint="eastAsia"/>
                <w:kern w:val="0"/>
                <w:szCs w:val="21"/>
              </w:rPr>
              <w:t>按“实际印刷</w:t>
            </w:r>
            <w:r w:rsidRPr="00BF50F4">
              <w:rPr>
                <w:rFonts w:asciiTheme="minorEastAsia" w:hAnsiTheme="minorEastAsia"/>
                <w:kern w:val="0"/>
                <w:szCs w:val="21"/>
              </w:rPr>
              <w:t>/制作数量×中标单价”凭正规发票15个工作日内向</w:t>
            </w:r>
            <w:r>
              <w:rPr>
                <w:rFonts w:asciiTheme="minorEastAsia" w:hAnsiTheme="minorEastAsia" w:hint="eastAsia"/>
                <w:kern w:val="0"/>
                <w:szCs w:val="21"/>
              </w:rPr>
              <w:t>中标人</w:t>
            </w:r>
            <w:r w:rsidRPr="00BF50F4">
              <w:rPr>
                <w:rFonts w:asciiTheme="minorEastAsia" w:hAnsiTheme="minorEastAsia"/>
                <w:kern w:val="0"/>
                <w:szCs w:val="21"/>
              </w:rPr>
              <w:t>转账支付。</w:t>
            </w:r>
          </w:p>
          <w:p w:rsidR="00DF1845" w:rsidRPr="00BF50F4" w:rsidRDefault="00DF1845" w:rsidP="00676A25">
            <w:pPr>
              <w:adjustRightInd w:val="0"/>
              <w:snapToGrid w:val="0"/>
              <w:rPr>
                <w:rFonts w:asciiTheme="minorEastAsia" w:hAnsiTheme="minorEastAsia"/>
                <w:kern w:val="0"/>
                <w:szCs w:val="21"/>
              </w:rPr>
            </w:pPr>
            <w:r w:rsidRPr="007A63A0">
              <w:rPr>
                <w:rFonts w:asciiTheme="minorEastAsia" w:hAnsiTheme="minorEastAsia"/>
                <w:kern w:val="0"/>
                <w:szCs w:val="21"/>
              </w:rPr>
              <w:t>如因</w:t>
            </w:r>
            <w:r>
              <w:rPr>
                <w:rFonts w:asciiTheme="minorEastAsia" w:hAnsiTheme="minorEastAsia" w:hint="eastAsia"/>
                <w:kern w:val="0"/>
                <w:szCs w:val="21"/>
              </w:rPr>
              <w:t>中标人</w:t>
            </w:r>
            <w:r w:rsidRPr="007A63A0">
              <w:rPr>
                <w:rFonts w:asciiTheme="minorEastAsia" w:hAnsiTheme="minorEastAsia"/>
                <w:kern w:val="0"/>
                <w:szCs w:val="21"/>
              </w:rPr>
              <w:t>未按照要求提供合法有效的发票导致逾期付款的，不视为采购人违约，采购人不承担任何责任。</w:t>
            </w:r>
          </w:p>
        </w:tc>
      </w:tr>
      <w:tr w:rsidR="00DF1845" w:rsidRPr="00BF50F4" w:rsidTr="00676A25">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674AF4">
              <w:rPr>
                <w:rFonts w:asciiTheme="minorEastAsia" w:hAnsiTheme="minorEastAsia" w:hint="eastAsia"/>
                <w:kern w:val="0"/>
                <w:szCs w:val="21"/>
              </w:rPr>
              <w:t>合同履约保证金退还</w:t>
            </w:r>
          </w:p>
        </w:tc>
        <w:tc>
          <w:tcPr>
            <w:tcW w:w="6625" w:type="dxa"/>
          </w:tcPr>
          <w:p w:rsidR="00DF1845" w:rsidRPr="00674AF4" w:rsidRDefault="00DF1845" w:rsidP="00676A25">
            <w:pPr>
              <w:adjustRightInd w:val="0"/>
              <w:snapToGrid w:val="0"/>
              <w:rPr>
                <w:rFonts w:asciiTheme="minorEastAsia" w:hAnsiTheme="minorEastAsia"/>
                <w:kern w:val="0"/>
                <w:szCs w:val="21"/>
              </w:rPr>
            </w:pPr>
            <w:r w:rsidRPr="00674AF4">
              <w:rPr>
                <w:rFonts w:asciiTheme="minorEastAsia" w:hAnsiTheme="minorEastAsia"/>
                <w:kern w:val="0"/>
                <w:szCs w:val="21"/>
              </w:rPr>
              <w:t>合同期满，在</w:t>
            </w:r>
            <w:r>
              <w:rPr>
                <w:rFonts w:asciiTheme="minorEastAsia" w:hAnsiTheme="minorEastAsia"/>
                <w:kern w:val="0"/>
                <w:szCs w:val="21"/>
              </w:rPr>
              <w:t>中标人</w:t>
            </w:r>
            <w:r w:rsidRPr="00674AF4">
              <w:rPr>
                <w:rFonts w:asciiTheme="minorEastAsia" w:hAnsiTheme="minorEastAsia"/>
                <w:kern w:val="0"/>
                <w:szCs w:val="21"/>
              </w:rPr>
              <w:t>完成合同相关义务，按采购人要求完成工作交接并撤离，无遗留事项后，经采购人核实后于三十个工作日内无息退还履约保证金。</w:t>
            </w:r>
          </w:p>
        </w:tc>
      </w:tr>
      <w:tr w:rsidR="00DF1845" w:rsidRPr="00BF50F4" w:rsidTr="00676A25">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验收</w:t>
            </w:r>
            <w:r>
              <w:rPr>
                <w:rFonts w:asciiTheme="minorEastAsia" w:hAnsiTheme="minorEastAsia" w:hint="eastAsia"/>
                <w:kern w:val="0"/>
                <w:szCs w:val="21"/>
              </w:rPr>
              <w:t>标准</w:t>
            </w:r>
            <w:r>
              <w:rPr>
                <w:rFonts w:asciiTheme="minorEastAsia" w:hAnsiTheme="minorEastAsia"/>
                <w:kern w:val="0"/>
                <w:szCs w:val="21"/>
              </w:rPr>
              <w:t>及</w:t>
            </w:r>
            <w:r w:rsidRPr="00BF50F4">
              <w:rPr>
                <w:rFonts w:asciiTheme="minorEastAsia" w:hAnsiTheme="minorEastAsia" w:hint="eastAsia"/>
                <w:kern w:val="0"/>
                <w:szCs w:val="21"/>
              </w:rPr>
              <w:t>要求</w:t>
            </w:r>
          </w:p>
        </w:tc>
        <w:tc>
          <w:tcPr>
            <w:tcW w:w="6625" w:type="dxa"/>
          </w:tcPr>
          <w:p w:rsidR="00DF1845"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1.验收地点及时间：由</w:t>
            </w:r>
            <w:r>
              <w:rPr>
                <w:rFonts w:asciiTheme="minorEastAsia" w:hAnsiTheme="minorEastAsia" w:hint="eastAsia"/>
                <w:kern w:val="0"/>
                <w:szCs w:val="21"/>
              </w:rPr>
              <w:t>采购人</w:t>
            </w:r>
            <w:r w:rsidRPr="00BF50F4">
              <w:rPr>
                <w:rFonts w:asciiTheme="minorEastAsia" w:hAnsiTheme="minorEastAsia" w:hint="eastAsia"/>
                <w:kern w:val="0"/>
                <w:szCs w:val="21"/>
              </w:rPr>
              <w:t>指定。</w:t>
            </w:r>
          </w:p>
          <w:p w:rsidR="00DF1845" w:rsidRPr="00BF50F4" w:rsidRDefault="00DF1845" w:rsidP="00676A25">
            <w:pPr>
              <w:adjustRightInd w:val="0"/>
              <w:snapToGrid w:val="0"/>
              <w:rPr>
                <w:rFonts w:asciiTheme="minorEastAsia" w:hAnsiTheme="minorEastAsia"/>
                <w:kern w:val="0"/>
                <w:szCs w:val="21"/>
              </w:rPr>
            </w:pPr>
            <w:r>
              <w:rPr>
                <w:rFonts w:asciiTheme="minorEastAsia" w:hAnsiTheme="minorEastAsia" w:hint="eastAsia"/>
                <w:kern w:val="0"/>
                <w:szCs w:val="21"/>
              </w:rPr>
              <w:t>2.</w:t>
            </w:r>
            <w:r w:rsidRPr="00674AF4">
              <w:rPr>
                <w:rFonts w:asciiTheme="minorEastAsia" w:hAnsiTheme="minorEastAsia"/>
                <w:kern w:val="0"/>
                <w:szCs w:val="21"/>
              </w:rPr>
              <w:t>严格按照政府采购相关法律法规以及《财政部关于进一步加强政府采购需求和履约验收管理的指导意见》（财库〔2016〕205号）的要求以及本项目考核要求进行验收。</w:t>
            </w:r>
          </w:p>
          <w:p w:rsidR="00DF1845" w:rsidRPr="00BF50F4" w:rsidRDefault="00DF1845" w:rsidP="00676A25">
            <w:pPr>
              <w:adjustRightInd w:val="0"/>
              <w:snapToGrid w:val="0"/>
              <w:rPr>
                <w:rFonts w:asciiTheme="minorEastAsia" w:hAnsiTheme="minorEastAsia"/>
                <w:kern w:val="0"/>
                <w:szCs w:val="21"/>
              </w:rPr>
            </w:pPr>
            <w:r>
              <w:rPr>
                <w:rFonts w:asciiTheme="minorEastAsia" w:hAnsiTheme="minorEastAsia"/>
                <w:kern w:val="0"/>
                <w:szCs w:val="21"/>
              </w:rPr>
              <w:t>3</w:t>
            </w:r>
            <w:r w:rsidRPr="00BF50F4">
              <w:rPr>
                <w:rFonts w:asciiTheme="minorEastAsia" w:hAnsiTheme="minorEastAsia" w:hint="eastAsia"/>
                <w:kern w:val="0"/>
                <w:szCs w:val="21"/>
              </w:rPr>
              <w:t>.验收时，双方必须同时在场，中标人所提供的产品不符合合同内容规定的，采购人有权拒绝验收。中标人应及时按本合同内容规定和采购人要求免费进行整改，直至验收合格，方视为中标人按本合同规定完成服务。</w:t>
            </w:r>
          </w:p>
        </w:tc>
      </w:tr>
      <w:tr w:rsidR="00DF1845" w:rsidRPr="00BF50F4" w:rsidTr="00676A25">
        <w:trPr>
          <w:trHeight w:val="764"/>
        </w:trPr>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lastRenderedPageBreak/>
              <w:t>知识产权要求</w:t>
            </w:r>
          </w:p>
        </w:tc>
        <w:tc>
          <w:tcPr>
            <w:tcW w:w="6625"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中标人须保证采购人在接受其提供的相关软件和服务时免受第三方提出侵犯其知识产权的起诉，由此引起的知识产权纠纷由中标人负责。</w:t>
            </w:r>
          </w:p>
        </w:tc>
      </w:tr>
      <w:tr w:rsidR="00DF1845" w:rsidRPr="00BF50F4" w:rsidTr="00676A25">
        <w:trPr>
          <w:trHeight w:val="764"/>
        </w:trPr>
        <w:tc>
          <w:tcPr>
            <w:tcW w:w="1663" w:type="dxa"/>
            <w:vAlign w:val="center"/>
          </w:tcPr>
          <w:p w:rsidR="00DF1845" w:rsidRPr="00BF50F4" w:rsidRDefault="00DF1845" w:rsidP="00676A25">
            <w:pPr>
              <w:adjustRightInd w:val="0"/>
              <w:snapToGrid w:val="0"/>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kern w:val="0"/>
                <w:szCs w:val="21"/>
              </w:rPr>
              <w:t>服务</w:t>
            </w:r>
          </w:p>
        </w:tc>
        <w:tc>
          <w:tcPr>
            <w:tcW w:w="6625" w:type="dxa"/>
            <w:vAlign w:val="center"/>
          </w:tcPr>
          <w:p w:rsidR="00DF1845" w:rsidRPr="00674AF4" w:rsidRDefault="00DF1845" w:rsidP="00676A25">
            <w:pPr>
              <w:adjustRightInd w:val="0"/>
              <w:snapToGrid w:val="0"/>
              <w:rPr>
                <w:rFonts w:asciiTheme="minorEastAsia" w:hAnsiTheme="minorEastAsia"/>
                <w:kern w:val="0"/>
                <w:szCs w:val="21"/>
              </w:rPr>
            </w:pPr>
            <w:r>
              <w:rPr>
                <w:rFonts w:asciiTheme="minorEastAsia" w:hAnsiTheme="minorEastAsia" w:hint="eastAsia"/>
                <w:kern w:val="0"/>
                <w:szCs w:val="21"/>
              </w:rPr>
              <w:t>1.</w:t>
            </w:r>
            <w:r w:rsidRPr="00674AF4">
              <w:rPr>
                <w:rFonts w:asciiTheme="minorEastAsia" w:hAnsiTheme="minorEastAsia" w:hint="eastAsia"/>
                <w:kern w:val="0"/>
                <w:szCs w:val="21"/>
              </w:rPr>
              <w:t>供应商接到使用部门提出的排版、设计要求后，响应时间应不超过</w:t>
            </w:r>
            <w:r w:rsidRPr="00674AF4">
              <w:rPr>
                <w:rFonts w:asciiTheme="minorEastAsia" w:hAnsiTheme="minorEastAsia"/>
                <w:kern w:val="0"/>
                <w:szCs w:val="21"/>
              </w:rPr>
              <w:t>2小时；完成首次排版时间应不超过2天，经</w:t>
            </w:r>
            <w:r w:rsidRPr="00674AF4">
              <w:rPr>
                <w:rFonts w:asciiTheme="minorEastAsia" w:hAnsiTheme="minorEastAsia" w:hint="eastAsia"/>
                <w:kern w:val="0"/>
                <w:szCs w:val="21"/>
              </w:rPr>
              <w:t>使用部门审核后，若需再次修改完善的，完成二次排版时间应不超过</w:t>
            </w:r>
            <w:r w:rsidRPr="00674AF4">
              <w:rPr>
                <w:rFonts w:asciiTheme="minorEastAsia" w:hAnsiTheme="minorEastAsia"/>
                <w:kern w:val="0"/>
                <w:szCs w:val="21"/>
              </w:rPr>
              <w:t>6小时；需要设计的，完成首次设计时间应不超过3天，经</w:t>
            </w:r>
            <w:r w:rsidRPr="00674AF4">
              <w:rPr>
                <w:rFonts w:asciiTheme="minorEastAsia" w:hAnsiTheme="minorEastAsia" w:hint="eastAsia"/>
                <w:kern w:val="0"/>
                <w:szCs w:val="21"/>
              </w:rPr>
              <w:t>使用部门审核后，若需再次修改完善的，完成二次设计时间应不超过</w:t>
            </w:r>
            <w:r w:rsidRPr="00674AF4">
              <w:rPr>
                <w:rFonts w:asciiTheme="minorEastAsia" w:hAnsiTheme="minorEastAsia"/>
                <w:kern w:val="0"/>
                <w:szCs w:val="21"/>
              </w:rPr>
              <w:t>1天。</w:t>
            </w:r>
          </w:p>
          <w:p w:rsidR="00DF1845" w:rsidRPr="00674AF4" w:rsidRDefault="00DF1845" w:rsidP="00676A25">
            <w:pPr>
              <w:adjustRightInd w:val="0"/>
              <w:snapToGrid w:val="0"/>
              <w:rPr>
                <w:rFonts w:asciiTheme="minorEastAsia" w:hAnsiTheme="minorEastAsia"/>
                <w:kern w:val="0"/>
                <w:szCs w:val="21"/>
              </w:rPr>
            </w:pPr>
            <w:r>
              <w:rPr>
                <w:rFonts w:asciiTheme="minorEastAsia" w:hAnsiTheme="minorEastAsia"/>
                <w:kern w:val="0"/>
                <w:szCs w:val="21"/>
              </w:rPr>
              <w:t>2.</w:t>
            </w:r>
            <w:r w:rsidRPr="00674AF4">
              <w:rPr>
                <w:rFonts w:asciiTheme="minorEastAsia" w:hAnsiTheme="minorEastAsia" w:hint="eastAsia"/>
                <w:kern w:val="0"/>
                <w:szCs w:val="21"/>
              </w:rPr>
              <w:t>对于特别紧急的印刷品合理规划印刷时间，确保在甲方指定时间内完成并送达指定地点。</w:t>
            </w:r>
            <w:r w:rsidRPr="00674AF4">
              <w:rPr>
                <w:rFonts w:asciiTheme="minorEastAsia" w:hAnsiTheme="minorEastAsia"/>
                <w:kern w:val="0"/>
                <w:szCs w:val="21"/>
              </w:rPr>
              <w:t xml:space="preserve"> </w:t>
            </w:r>
            <w:r w:rsidRPr="00674AF4">
              <w:rPr>
                <w:rFonts w:asciiTheme="minorEastAsia" w:hAnsiTheme="minorEastAsia" w:hint="eastAsia"/>
                <w:kern w:val="0"/>
                <w:szCs w:val="21"/>
              </w:rPr>
              <w:t>如因供应商产品质量或服务的原因给甲方造成损失，响应人除无条件调换产品外，还将承担由此产生的损失和费用</w:t>
            </w:r>
          </w:p>
          <w:p w:rsidR="00DF1845" w:rsidRPr="00674AF4" w:rsidRDefault="00DF1845" w:rsidP="00676A25">
            <w:pPr>
              <w:adjustRightInd w:val="0"/>
              <w:snapToGrid w:val="0"/>
              <w:rPr>
                <w:rFonts w:asciiTheme="minorEastAsia" w:hAnsiTheme="minorEastAsia"/>
                <w:kern w:val="0"/>
                <w:szCs w:val="21"/>
              </w:rPr>
            </w:pPr>
            <w:r>
              <w:rPr>
                <w:rFonts w:asciiTheme="minorEastAsia" w:hAnsiTheme="minorEastAsia"/>
                <w:kern w:val="0"/>
                <w:szCs w:val="21"/>
              </w:rPr>
              <w:t>3.</w:t>
            </w:r>
            <w:r w:rsidRPr="00674AF4">
              <w:rPr>
                <w:rFonts w:asciiTheme="minorEastAsia" w:hAnsiTheme="minorEastAsia" w:hint="eastAsia"/>
                <w:kern w:val="0"/>
                <w:szCs w:val="21"/>
              </w:rPr>
              <w:t>供应商对甲方的印刷制品负有保密义务，未经询价人同意不得擅自提供、泄露给第三方。供应商承诺成交后在服务期限内，不能因违反环保等法律法规规定影响</w:t>
            </w:r>
            <w:r w:rsidRPr="00674AF4">
              <w:rPr>
                <w:rFonts w:asciiTheme="minorEastAsia" w:hAnsiTheme="minorEastAsia"/>
                <w:kern w:val="0"/>
                <w:szCs w:val="21"/>
              </w:rPr>
              <w:t xml:space="preserve"> </w:t>
            </w:r>
            <w:r w:rsidRPr="00674AF4">
              <w:rPr>
                <w:rFonts w:asciiTheme="minorEastAsia" w:hAnsiTheme="minorEastAsia" w:hint="eastAsia"/>
                <w:kern w:val="0"/>
                <w:szCs w:val="21"/>
              </w:rPr>
              <w:t>印刷品质量及交货时间。</w:t>
            </w:r>
          </w:p>
          <w:p w:rsidR="00DF1845" w:rsidRPr="00674AF4" w:rsidRDefault="00DF1845" w:rsidP="00676A25">
            <w:pPr>
              <w:adjustRightInd w:val="0"/>
              <w:snapToGrid w:val="0"/>
              <w:rPr>
                <w:rFonts w:asciiTheme="minorEastAsia" w:hAnsiTheme="minorEastAsia"/>
                <w:kern w:val="0"/>
                <w:szCs w:val="21"/>
              </w:rPr>
            </w:pPr>
            <w:r>
              <w:rPr>
                <w:rFonts w:asciiTheme="minorEastAsia" w:hAnsiTheme="minorEastAsia"/>
                <w:kern w:val="0"/>
                <w:szCs w:val="21"/>
              </w:rPr>
              <w:t>4.</w:t>
            </w:r>
            <w:r w:rsidRPr="00674AF4">
              <w:rPr>
                <w:rFonts w:asciiTheme="minorEastAsia" w:hAnsiTheme="minorEastAsia" w:hint="eastAsia"/>
                <w:kern w:val="0"/>
                <w:szCs w:val="21"/>
              </w:rPr>
              <w:t xml:space="preserve">质保期内因货物质量问题而产生的费用及所有服务由中标人承担。质保期满前一个月，中标人负责一次全面的检查、维护，如发现潜在问题，应负责排除。当采购人有重要活动时，中标人应当提供现场技术保障服务。 </w:t>
            </w:r>
          </w:p>
          <w:p w:rsidR="00DF1845" w:rsidRPr="00BF50F4" w:rsidRDefault="00DF1845" w:rsidP="00676A25">
            <w:pPr>
              <w:adjustRightInd w:val="0"/>
              <w:snapToGrid w:val="0"/>
              <w:rPr>
                <w:rFonts w:asciiTheme="minorEastAsia" w:hAnsiTheme="minorEastAsia"/>
                <w:kern w:val="0"/>
                <w:szCs w:val="21"/>
              </w:rPr>
            </w:pPr>
            <w:r>
              <w:rPr>
                <w:rFonts w:asciiTheme="minorEastAsia" w:hAnsiTheme="minorEastAsia"/>
                <w:kern w:val="0"/>
                <w:szCs w:val="21"/>
              </w:rPr>
              <w:t>5.</w:t>
            </w:r>
            <w:r w:rsidRPr="00674AF4">
              <w:rPr>
                <w:rFonts w:asciiTheme="minorEastAsia" w:hAnsiTheme="minorEastAsia" w:hint="eastAsia"/>
                <w:kern w:val="0"/>
                <w:szCs w:val="21"/>
              </w:rPr>
              <w:t>质保期内出现质量问题，</w:t>
            </w:r>
            <w:r>
              <w:rPr>
                <w:rFonts w:asciiTheme="minorEastAsia" w:hAnsiTheme="minorEastAsia" w:hint="eastAsia"/>
                <w:kern w:val="0"/>
                <w:szCs w:val="21"/>
              </w:rPr>
              <w:t>中标人</w:t>
            </w:r>
            <w:r w:rsidRPr="00674AF4">
              <w:rPr>
                <w:rFonts w:asciiTheme="minorEastAsia" w:hAnsiTheme="minorEastAsia" w:hint="eastAsia"/>
                <w:kern w:val="0"/>
                <w:szCs w:val="21"/>
              </w:rPr>
              <w:t>接到通知后半小时内响应到场，12 小时内完成维修或更换。货到现场后由于采购人保管不当造成的问题，供应商亦应负责修复，但费用由采购人负担。质保期外的质量问题，列明维修费用清单并说明费用。</w:t>
            </w:r>
          </w:p>
        </w:tc>
      </w:tr>
      <w:tr w:rsidR="00DF1845" w:rsidRPr="00BF50F4" w:rsidTr="00676A25">
        <w:tc>
          <w:tcPr>
            <w:tcW w:w="1663" w:type="dxa"/>
            <w:vAlign w:val="center"/>
          </w:tcPr>
          <w:p w:rsidR="00DF1845" w:rsidRPr="00BF50F4" w:rsidRDefault="00DF1845" w:rsidP="00676A25">
            <w:pPr>
              <w:adjustRightInd w:val="0"/>
              <w:snapToGrid w:val="0"/>
              <w:rPr>
                <w:rFonts w:asciiTheme="minorEastAsia" w:hAnsiTheme="minorEastAsia"/>
                <w:kern w:val="0"/>
                <w:szCs w:val="21"/>
              </w:rPr>
            </w:pPr>
            <w:r w:rsidRPr="00BF50F4">
              <w:rPr>
                <w:rFonts w:asciiTheme="minorEastAsia" w:hAnsiTheme="minorEastAsia" w:hint="eastAsia"/>
                <w:kern w:val="0"/>
                <w:szCs w:val="21"/>
              </w:rPr>
              <w:t>其他</w:t>
            </w:r>
          </w:p>
        </w:tc>
        <w:tc>
          <w:tcPr>
            <w:tcW w:w="6625" w:type="dxa"/>
          </w:tcPr>
          <w:p w:rsidR="00DF1845" w:rsidRPr="00BF50F4" w:rsidRDefault="00DF1845" w:rsidP="00676A25">
            <w:pPr>
              <w:adjustRightInd w:val="0"/>
              <w:snapToGrid w:val="0"/>
              <w:rPr>
                <w:rFonts w:asciiTheme="minorEastAsia" w:hAnsiTheme="minorEastAsia"/>
                <w:kern w:val="0"/>
                <w:szCs w:val="21"/>
              </w:rPr>
            </w:pPr>
            <w:r w:rsidRPr="00674AF4">
              <w:rPr>
                <w:rFonts w:asciiTheme="minorEastAsia" w:hAnsiTheme="minorEastAsia" w:hint="eastAsia"/>
                <w:kern w:val="0"/>
                <w:szCs w:val="21"/>
              </w:rPr>
              <w:t>其他未尽事宜由采购人与</w:t>
            </w:r>
            <w:r>
              <w:rPr>
                <w:rFonts w:asciiTheme="minorEastAsia" w:hAnsiTheme="minorEastAsia" w:hint="eastAsia"/>
                <w:kern w:val="0"/>
                <w:szCs w:val="21"/>
              </w:rPr>
              <w:t>中标人</w:t>
            </w:r>
            <w:r w:rsidRPr="00674AF4">
              <w:rPr>
                <w:rFonts w:asciiTheme="minorEastAsia" w:hAnsiTheme="minorEastAsia" w:hint="eastAsia"/>
                <w:kern w:val="0"/>
                <w:szCs w:val="21"/>
              </w:rPr>
              <w:t>在合同中约定。</w:t>
            </w:r>
          </w:p>
        </w:tc>
      </w:tr>
    </w:tbl>
    <w:p w:rsidR="00DF1845" w:rsidRDefault="00DF1845" w:rsidP="00DF1845">
      <w:pPr>
        <w:spacing w:line="360" w:lineRule="auto"/>
        <w:ind w:firstLineChars="200" w:firstLine="560"/>
        <w:rPr>
          <w:rFonts w:asciiTheme="minorEastAsia" w:hAnsiTheme="minorEastAsia"/>
          <w:b/>
          <w:sz w:val="28"/>
          <w:szCs w:val="28"/>
        </w:rPr>
      </w:pPr>
    </w:p>
    <w:p w:rsidR="00DF1845" w:rsidRDefault="00DF1845" w:rsidP="00DF1845">
      <w:pPr>
        <w:spacing w:line="360" w:lineRule="auto"/>
        <w:ind w:firstLineChars="200" w:firstLine="560"/>
        <w:rPr>
          <w:rFonts w:asciiTheme="minorEastAsia" w:hAnsiTheme="minorEastAsia"/>
          <w:b/>
          <w:sz w:val="28"/>
          <w:szCs w:val="28"/>
        </w:rPr>
      </w:pPr>
    </w:p>
    <w:p w:rsidR="00DF1845" w:rsidRDefault="00DF1845" w:rsidP="00DF1845">
      <w:pPr>
        <w:spacing w:line="360" w:lineRule="auto"/>
        <w:ind w:firstLineChars="200" w:firstLine="560"/>
        <w:rPr>
          <w:rFonts w:asciiTheme="minorEastAsia" w:hAnsiTheme="minorEastAsia"/>
          <w:b/>
          <w:sz w:val="28"/>
          <w:szCs w:val="28"/>
        </w:rPr>
      </w:pPr>
    </w:p>
    <w:p w:rsidR="00DF1845" w:rsidRDefault="00DF1845" w:rsidP="00DF1845">
      <w:pPr>
        <w:spacing w:line="360" w:lineRule="auto"/>
        <w:ind w:firstLineChars="200" w:firstLine="560"/>
        <w:rPr>
          <w:rFonts w:asciiTheme="minorEastAsia" w:hAnsiTheme="minorEastAsia"/>
          <w:b/>
          <w:sz w:val="28"/>
          <w:szCs w:val="28"/>
        </w:rPr>
      </w:pPr>
      <w:bookmarkStart w:id="0" w:name="_GoBack"/>
      <w:bookmarkEnd w:id="0"/>
    </w:p>
    <w:sectPr w:rsidR="00DF18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48" w:rsidRDefault="00290F48" w:rsidP="00255D94">
      <w:r>
        <w:separator/>
      </w:r>
    </w:p>
  </w:endnote>
  <w:endnote w:type="continuationSeparator" w:id="0">
    <w:p w:rsidR="00290F48" w:rsidRDefault="00290F48" w:rsidP="0025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48" w:rsidRDefault="00290F48" w:rsidP="00255D94">
      <w:r>
        <w:separator/>
      </w:r>
    </w:p>
  </w:footnote>
  <w:footnote w:type="continuationSeparator" w:id="0">
    <w:p w:rsidR="00290F48" w:rsidRDefault="00290F48" w:rsidP="00255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09053"/>
    <w:multiLevelType w:val="singleLevel"/>
    <w:tmpl w:val="21A09053"/>
    <w:lvl w:ilvl="0">
      <w:start w:val="2"/>
      <w:numFmt w:val="decimal"/>
      <w:suff w:val="nothing"/>
      <w:lvlText w:val="%1、"/>
      <w:lvlJc w:val="left"/>
    </w:lvl>
  </w:abstractNum>
  <w:abstractNum w:abstractNumId="1" w15:restartNumberingAfterBreak="0">
    <w:nsid w:val="6CF956F9"/>
    <w:multiLevelType w:val="hybridMultilevel"/>
    <w:tmpl w:val="8C70107E"/>
    <w:lvl w:ilvl="0" w:tplc="A78AFBC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8D"/>
    <w:rsid w:val="00255D94"/>
    <w:rsid w:val="00290F48"/>
    <w:rsid w:val="00336333"/>
    <w:rsid w:val="00360EED"/>
    <w:rsid w:val="003D53F0"/>
    <w:rsid w:val="003F239A"/>
    <w:rsid w:val="00416F3B"/>
    <w:rsid w:val="00636F8F"/>
    <w:rsid w:val="008962E6"/>
    <w:rsid w:val="00AE108D"/>
    <w:rsid w:val="00BE554C"/>
    <w:rsid w:val="00D73902"/>
    <w:rsid w:val="00DF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241AB"/>
  <w15:chartTrackingRefBased/>
  <w15:docId w15:val="{980CC836-F059-42EA-932A-733A91CE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D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D94"/>
    <w:rPr>
      <w:sz w:val="18"/>
      <w:szCs w:val="18"/>
    </w:rPr>
  </w:style>
  <w:style w:type="paragraph" w:styleId="a5">
    <w:name w:val="footer"/>
    <w:basedOn w:val="a"/>
    <w:link w:val="a6"/>
    <w:uiPriority w:val="99"/>
    <w:unhideWhenUsed/>
    <w:rsid w:val="00255D94"/>
    <w:pPr>
      <w:tabs>
        <w:tab w:val="center" w:pos="4153"/>
        <w:tab w:val="right" w:pos="8306"/>
      </w:tabs>
      <w:snapToGrid w:val="0"/>
      <w:jc w:val="left"/>
    </w:pPr>
    <w:rPr>
      <w:sz w:val="18"/>
      <w:szCs w:val="18"/>
    </w:rPr>
  </w:style>
  <w:style w:type="character" w:customStyle="1" w:styleId="a6">
    <w:name w:val="页脚 字符"/>
    <w:basedOn w:val="a0"/>
    <w:link w:val="a5"/>
    <w:uiPriority w:val="99"/>
    <w:rsid w:val="00255D94"/>
    <w:rPr>
      <w:sz w:val="18"/>
      <w:szCs w:val="18"/>
    </w:rPr>
  </w:style>
  <w:style w:type="paragraph" w:styleId="a7">
    <w:name w:val="List Paragraph"/>
    <w:basedOn w:val="a"/>
    <w:uiPriority w:val="34"/>
    <w:qFormat/>
    <w:rsid w:val="00416F3B"/>
    <w:pPr>
      <w:ind w:firstLineChars="200" w:firstLine="420"/>
    </w:pPr>
  </w:style>
  <w:style w:type="table" w:styleId="a8">
    <w:name w:val="Table Grid"/>
    <w:basedOn w:val="a1"/>
    <w:uiPriority w:val="59"/>
    <w:qFormat/>
    <w:rsid w:val="00D73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860</Words>
  <Characters>4902</Characters>
  <Application>Microsoft Office Word</Application>
  <DocSecurity>0</DocSecurity>
  <Lines>40</Lines>
  <Paragraphs>11</Paragraphs>
  <ScaleCrop>false</ScaleCrop>
  <Company>Microsoft</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王馨</dc:creator>
  <cp:keywords/>
  <dc:description/>
  <cp:lastModifiedBy>王馨</cp:lastModifiedBy>
  <cp:revision>3</cp:revision>
  <dcterms:created xsi:type="dcterms:W3CDTF">2024-03-26T04:03:00Z</dcterms:created>
  <dcterms:modified xsi:type="dcterms:W3CDTF">2024-03-26T06:01:00Z</dcterms:modified>
</cp:coreProperties>
</file>